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425D" w:rsidRPr="00CC425D" w:rsidRDefault="00CC425D" w:rsidP="00CC425D">
      <w:pPr>
        <w:jc w:val="right"/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>Проект</w:t>
      </w:r>
      <w:r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</w:rPr>
        <w:t>на договор</w:t>
      </w:r>
    </w:p>
    <w:p w:rsidR="00CC425D" w:rsidRPr="00DF4B73" w:rsidRDefault="00CC425D" w:rsidP="00CC425D">
      <w:pPr>
        <w:jc w:val="right"/>
        <w:rPr>
          <w:b/>
          <w:bCs/>
          <w:iCs/>
          <w:sz w:val="24"/>
          <w:szCs w:val="24"/>
        </w:rPr>
      </w:pPr>
    </w:p>
    <w:p w:rsidR="00CC425D" w:rsidRPr="00841E38" w:rsidRDefault="00CC425D" w:rsidP="00CC425D">
      <w:pPr>
        <w:rPr>
          <w:sz w:val="24"/>
          <w:szCs w:val="24"/>
        </w:rPr>
      </w:pPr>
    </w:p>
    <w:p w:rsidR="009A3E48" w:rsidRPr="009A3E48" w:rsidRDefault="009A3E48" w:rsidP="00CC425D">
      <w:pPr>
        <w:pStyle w:val="1"/>
        <w:spacing w:before="120"/>
        <w:ind w:right="-1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CC425D" w:rsidRPr="009A3E48">
        <w:rPr>
          <w:rFonts w:ascii="Times New Roman" w:hAnsi="Times New Roman" w:cs="Times New Roman"/>
          <w:sz w:val="28"/>
          <w:szCs w:val="28"/>
        </w:rPr>
        <w:t>ОГОВОР</w:t>
      </w:r>
      <w:r w:rsidR="00CC425D" w:rsidRPr="009A3E4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 ОБЩЕСТВЕНА ПОРЪЧКА</w:t>
      </w:r>
    </w:p>
    <w:p w:rsidR="00CC425D" w:rsidRDefault="00CC425D" w:rsidP="00CC425D">
      <w:pPr>
        <w:pStyle w:val="1"/>
        <w:spacing w:before="120"/>
        <w:ind w:right="-108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841E38">
        <w:rPr>
          <w:rFonts w:ascii="Times New Roman" w:hAnsi="Times New Roman" w:cs="Times New Roman"/>
          <w:sz w:val="24"/>
          <w:szCs w:val="24"/>
        </w:rPr>
        <w:t>№ ....</w:t>
      </w:r>
      <w:r w:rsidR="009A3E48">
        <w:rPr>
          <w:rFonts w:ascii="Times New Roman" w:hAnsi="Times New Roman" w:cs="Times New Roman"/>
          <w:sz w:val="24"/>
          <w:szCs w:val="24"/>
        </w:rPr>
        <w:t>..../.......................201</w:t>
      </w:r>
      <w:r w:rsidR="00524ACE">
        <w:rPr>
          <w:rFonts w:ascii="Times New Roman" w:hAnsi="Times New Roman" w:cs="Times New Roman"/>
          <w:sz w:val="24"/>
          <w:szCs w:val="24"/>
          <w:lang w:val="en-US"/>
        </w:rPr>
        <w:t>8</w:t>
      </w:r>
      <w:r w:rsidRPr="00841E3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9A3E48" w:rsidRPr="009A3E48" w:rsidRDefault="009A3E48" w:rsidP="009A3E48">
      <w:pPr>
        <w:rPr>
          <w:lang w:val="en-US"/>
        </w:rPr>
      </w:pPr>
    </w:p>
    <w:p w:rsidR="00CC425D" w:rsidRPr="00841E38" w:rsidRDefault="00CC425D" w:rsidP="00DA1C25">
      <w:pPr>
        <w:spacing w:before="120"/>
        <w:jc w:val="both"/>
        <w:rPr>
          <w:sz w:val="24"/>
          <w:szCs w:val="24"/>
        </w:rPr>
      </w:pPr>
      <w:r w:rsidRPr="00841E38">
        <w:rPr>
          <w:sz w:val="24"/>
          <w:szCs w:val="24"/>
        </w:rPr>
        <w:t>Днес, .......</w:t>
      </w:r>
      <w:r w:rsidR="00954DCA">
        <w:rPr>
          <w:sz w:val="24"/>
          <w:szCs w:val="24"/>
        </w:rPr>
        <w:t>........</w:t>
      </w:r>
      <w:r w:rsidRPr="00841E38">
        <w:rPr>
          <w:sz w:val="24"/>
          <w:szCs w:val="24"/>
        </w:rPr>
        <w:t>...... 201</w:t>
      </w:r>
      <w:r w:rsidR="00524ACE">
        <w:rPr>
          <w:sz w:val="24"/>
          <w:szCs w:val="24"/>
          <w:lang w:val="en-US"/>
        </w:rPr>
        <w:t>8</w:t>
      </w:r>
      <w:r w:rsidR="00954DCA">
        <w:rPr>
          <w:sz w:val="24"/>
          <w:szCs w:val="24"/>
        </w:rPr>
        <w:t xml:space="preserve"> </w:t>
      </w:r>
      <w:r w:rsidRPr="00841E38">
        <w:rPr>
          <w:sz w:val="24"/>
          <w:szCs w:val="24"/>
        </w:rPr>
        <w:t xml:space="preserve">г., в гр.Троян,  </w:t>
      </w:r>
      <w:r w:rsidR="006A6167">
        <w:rPr>
          <w:sz w:val="24"/>
          <w:szCs w:val="24"/>
        </w:rPr>
        <w:t>на основание чл.1</w:t>
      </w:r>
      <w:r w:rsidR="00505EDB">
        <w:rPr>
          <w:sz w:val="24"/>
          <w:szCs w:val="24"/>
          <w:lang w:val="en-US"/>
        </w:rPr>
        <w:t>94</w:t>
      </w:r>
      <w:r w:rsidR="00505EDB">
        <w:rPr>
          <w:sz w:val="24"/>
          <w:szCs w:val="24"/>
        </w:rPr>
        <w:t xml:space="preserve"> </w:t>
      </w:r>
      <w:r w:rsidR="006A6167">
        <w:rPr>
          <w:sz w:val="24"/>
          <w:szCs w:val="24"/>
        </w:rPr>
        <w:t>от</w:t>
      </w:r>
      <w:r w:rsidR="009A3E48">
        <w:rPr>
          <w:sz w:val="24"/>
          <w:szCs w:val="24"/>
        </w:rPr>
        <w:t xml:space="preserve"> ЗОП, </w:t>
      </w:r>
      <w:r w:rsidRPr="00841E38">
        <w:rPr>
          <w:sz w:val="24"/>
          <w:szCs w:val="24"/>
        </w:rPr>
        <w:t>между:</w:t>
      </w:r>
    </w:p>
    <w:p w:rsidR="00CC425D" w:rsidRPr="00841E38" w:rsidRDefault="00CC425D" w:rsidP="00DA1C25">
      <w:pPr>
        <w:pStyle w:val="a3"/>
        <w:spacing w:before="120"/>
        <w:jc w:val="both"/>
        <w:rPr>
          <w:sz w:val="24"/>
          <w:szCs w:val="24"/>
        </w:rPr>
      </w:pPr>
      <w:r w:rsidRPr="00841E38">
        <w:rPr>
          <w:b/>
          <w:bCs/>
          <w:sz w:val="24"/>
          <w:szCs w:val="24"/>
        </w:rPr>
        <w:t>“В и К Стенето” ЕООД,</w:t>
      </w:r>
      <w:r w:rsidRPr="00841E38">
        <w:rPr>
          <w:sz w:val="24"/>
          <w:szCs w:val="24"/>
        </w:rPr>
        <w:t xml:space="preserve"> със седалище и адрес на управление</w:t>
      </w:r>
      <w:r w:rsidR="004B774D">
        <w:rPr>
          <w:sz w:val="24"/>
          <w:szCs w:val="24"/>
        </w:rPr>
        <w:t>:</w:t>
      </w:r>
      <w:r w:rsidRPr="00841E38">
        <w:rPr>
          <w:sz w:val="24"/>
          <w:szCs w:val="24"/>
        </w:rPr>
        <w:t xml:space="preserve"> гр. Троян, ул. “Христо Ботев” № 213, регистрирано по Ф.Д. № 155/1989 г. в регистъра на търговските дружества към Ловешкия окръжен съд, с ЕИК 820146942, ИН по ДДС </w:t>
      </w:r>
      <w:r w:rsidRPr="00841E38">
        <w:rPr>
          <w:sz w:val="24"/>
          <w:szCs w:val="24"/>
          <w:lang w:val="en-US"/>
        </w:rPr>
        <w:t>BG</w:t>
      </w:r>
      <w:r w:rsidRPr="00841E38">
        <w:rPr>
          <w:sz w:val="24"/>
          <w:szCs w:val="24"/>
        </w:rPr>
        <w:t>820146942, представлявано от инж. Тонимир Стойчев Гечев - Управител, наричан</w:t>
      </w:r>
      <w:r>
        <w:rPr>
          <w:sz w:val="24"/>
          <w:szCs w:val="24"/>
        </w:rPr>
        <w:t>о</w:t>
      </w:r>
      <w:r w:rsidRPr="00841E38">
        <w:rPr>
          <w:sz w:val="24"/>
          <w:szCs w:val="24"/>
        </w:rPr>
        <w:t xml:space="preserve">  по - долу </w:t>
      </w:r>
      <w:r w:rsidRPr="00841E38">
        <w:rPr>
          <w:b/>
          <w:bCs/>
          <w:sz w:val="24"/>
          <w:szCs w:val="24"/>
        </w:rPr>
        <w:t>ВЪЗЛОЖИТЕЛ</w:t>
      </w:r>
      <w:r w:rsidRPr="00841E38">
        <w:rPr>
          <w:sz w:val="24"/>
          <w:szCs w:val="24"/>
        </w:rPr>
        <w:t>, от една страна</w:t>
      </w:r>
    </w:p>
    <w:p w:rsidR="00CC425D" w:rsidRPr="00841E38" w:rsidRDefault="00CC425D" w:rsidP="00DA1C25">
      <w:pPr>
        <w:pStyle w:val="a3"/>
        <w:spacing w:before="120"/>
        <w:jc w:val="both"/>
        <w:rPr>
          <w:sz w:val="24"/>
          <w:szCs w:val="24"/>
        </w:rPr>
      </w:pPr>
      <w:r w:rsidRPr="00841E38">
        <w:rPr>
          <w:sz w:val="24"/>
          <w:szCs w:val="24"/>
        </w:rPr>
        <w:t xml:space="preserve">           и </w:t>
      </w:r>
    </w:p>
    <w:p w:rsidR="009A3E48" w:rsidRDefault="00C745EF" w:rsidP="00DA1C25">
      <w:pPr>
        <w:pStyle w:val="a3"/>
        <w:spacing w:before="120"/>
        <w:jc w:val="both"/>
        <w:rPr>
          <w:sz w:val="24"/>
          <w:szCs w:val="24"/>
        </w:rPr>
      </w:pPr>
      <w:r>
        <w:t xml:space="preserve">  </w:t>
      </w:r>
      <w:r w:rsidR="00CC425D" w:rsidRPr="00CC425D">
        <w:rPr>
          <w:sz w:val="24"/>
          <w:szCs w:val="24"/>
        </w:rPr>
        <w:t>................................................................................................</w:t>
      </w:r>
      <w:r w:rsidR="004B683A">
        <w:rPr>
          <w:sz w:val="24"/>
          <w:szCs w:val="24"/>
        </w:rPr>
        <w:t xml:space="preserve">.........................................., </w:t>
      </w:r>
      <w:r>
        <w:rPr>
          <w:sz w:val="24"/>
          <w:szCs w:val="24"/>
        </w:rPr>
        <w:t>със седалище</w:t>
      </w:r>
      <w:r w:rsidR="003F46C9">
        <w:rPr>
          <w:sz w:val="24"/>
          <w:szCs w:val="24"/>
        </w:rPr>
        <w:t xml:space="preserve"> </w:t>
      </w:r>
      <w:r w:rsidR="00CC425D" w:rsidRPr="00CC425D">
        <w:rPr>
          <w:sz w:val="24"/>
          <w:szCs w:val="24"/>
        </w:rPr>
        <w:t>и адрес на управление: ..................................................................</w:t>
      </w:r>
      <w:r>
        <w:rPr>
          <w:sz w:val="24"/>
          <w:szCs w:val="24"/>
        </w:rPr>
        <w:t>..................</w:t>
      </w:r>
      <w:r w:rsidR="00CC425D" w:rsidRPr="00CC425D">
        <w:rPr>
          <w:sz w:val="24"/>
          <w:szCs w:val="24"/>
        </w:rPr>
        <w:t xml:space="preserve">, </w:t>
      </w:r>
      <w:r w:rsidR="009A3E48">
        <w:rPr>
          <w:sz w:val="24"/>
          <w:szCs w:val="24"/>
        </w:rPr>
        <w:t>ЕГН/</w:t>
      </w:r>
      <w:r w:rsidR="00CC425D" w:rsidRPr="00CC425D">
        <w:rPr>
          <w:sz w:val="24"/>
          <w:szCs w:val="24"/>
        </w:rPr>
        <w:t>ЕИК</w:t>
      </w:r>
      <w:r w:rsidR="009A3E48">
        <w:rPr>
          <w:sz w:val="24"/>
          <w:szCs w:val="24"/>
        </w:rPr>
        <w:t>/БУЛСТАТ</w:t>
      </w:r>
      <w:r w:rsidR="00CC425D" w:rsidRPr="00CC425D">
        <w:rPr>
          <w:sz w:val="24"/>
          <w:szCs w:val="24"/>
        </w:rPr>
        <w:t>......................................, ИН по ДДС</w:t>
      </w:r>
      <w:r w:rsidR="00CC425D" w:rsidRPr="00CC425D">
        <w:rPr>
          <w:b/>
          <w:sz w:val="24"/>
          <w:szCs w:val="24"/>
        </w:rPr>
        <w:t xml:space="preserve"> </w:t>
      </w:r>
      <w:r w:rsidR="00CC425D" w:rsidRPr="00CC425D">
        <w:rPr>
          <w:sz w:val="24"/>
          <w:szCs w:val="24"/>
        </w:rPr>
        <w:t>:</w:t>
      </w:r>
      <w:r w:rsidR="00CC425D" w:rsidRPr="00CC425D">
        <w:rPr>
          <w:sz w:val="24"/>
          <w:szCs w:val="24"/>
          <w:lang w:val="en-US"/>
        </w:rPr>
        <w:t xml:space="preserve"> </w:t>
      </w:r>
      <w:r w:rsidR="00CC425D" w:rsidRPr="00CC425D">
        <w:rPr>
          <w:sz w:val="24"/>
          <w:szCs w:val="24"/>
        </w:rPr>
        <w:t>..........................................</w:t>
      </w:r>
      <w:r w:rsidR="00CC425D" w:rsidRPr="00CC425D">
        <w:rPr>
          <w:sz w:val="24"/>
          <w:szCs w:val="24"/>
          <w:lang w:val="en-US"/>
        </w:rPr>
        <w:t xml:space="preserve"> </w:t>
      </w:r>
      <w:r w:rsidR="009A3E48">
        <w:rPr>
          <w:sz w:val="24"/>
          <w:szCs w:val="24"/>
        </w:rPr>
        <w:t xml:space="preserve">(ако има регистрация), </w:t>
      </w:r>
      <w:r w:rsidR="00CC425D" w:rsidRPr="00CC425D">
        <w:rPr>
          <w:sz w:val="24"/>
          <w:szCs w:val="24"/>
        </w:rPr>
        <w:t>представлявано</w:t>
      </w:r>
      <w:r w:rsidR="00CC425D" w:rsidRPr="00CC425D">
        <w:rPr>
          <w:sz w:val="24"/>
          <w:szCs w:val="24"/>
          <w:lang w:val="en-US"/>
        </w:rPr>
        <w:t xml:space="preserve"> </w:t>
      </w:r>
      <w:r w:rsidR="00CC425D" w:rsidRPr="00CC425D">
        <w:rPr>
          <w:sz w:val="24"/>
          <w:szCs w:val="24"/>
        </w:rPr>
        <w:t>от</w:t>
      </w:r>
      <w:r w:rsidR="00CC425D" w:rsidRPr="00CC425D">
        <w:rPr>
          <w:sz w:val="24"/>
          <w:szCs w:val="24"/>
          <w:lang w:val="en-US"/>
        </w:rPr>
        <w:t xml:space="preserve"> </w:t>
      </w:r>
      <w:r w:rsidR="00CC425D" w:rsidRPr="00CC425D">
        <w:rPr>
          <w:sz w:val="24"/>
          <w:szCs w:val="24"/>
        </w:rPr>
        <w:t>.............................................................</w:t>
      </w:r>
      <w:r w:rsidR="004B683A">
        <w:rPr>
          <w:sz w:val="24"/>
          <w:szCs w:val="24"/>
        </w:rPr>
        <w:t>......................</w:t>
      </w:r>
      <w:r w:rsidR="003F46C9">
        <w:rPr>
          <w:sz w:val="24"/>
          <w:szCs w:val="24"/>
        </w:rPr>
        <w:t xml:space="preserve">              </w:t>
      </w:r>
      <w:r w:rsidR="009A3E48">
        <w:rPr>
          <w:sz w:val="24"/>
          <w:szCs w:val="24"/>
        </w:rPr>
        <w:t>(</w:t>
      </w:r>
      <w:r w:rsidR="009A3E48" w:rsidRPr="00486840">
        <w:rPr>
          <w:i/>
          <w:sz w:val="24"/>
          <w:szCs w:val="24"/>
        </w:rPr>
        <w:t>законен представител – име и длъжност</w:t>
      </w:r>
      <w:r w:rsidR="009A3E48">
        <w:rPr>
          <w:sz w:val="24"/>
          <w:szCs w:val="24"/>
        </w:rPr>
        <w:t>)</w:t>
      </w:r>
    </w:p>
    <w:p w:rsidR="009A3E48" w:rsidRDefault="009A3E48" w:rsidP="00DA1C25">
      <w:pPr>
        <w:pStyle w:val="a3"/>
        <w:spacing w:before="120"/>
        <w:ind w:right="-468"/>
        <w:jc w:val="both"/>
        <w:rPr>
          <w:sz w:val="24"/>
          <w:szCs w:val="24"/>
        </w:rPr>
      </w:pPr>
      <w:r>
        <w:rPr>
          <w:sz w:val="24"/>
          <w:szCs w:val="24"/>
        </w:rPr>
        <w:t>или ......................................................................................</w:t>
      </w:r>
      <w:r w:rsidR="00220D0B">
        <w:rPr>
          <w:sz w:val="24"/>
          <w:szCs w:val="24"/>
        </w:rPr>
        <w:t>.....................................</w:t>
      </w:r>
      <w:r w:rsidR="00DA1C25">
        <w:rPr>
          <w:sz w:val="24"/>
          <w:szCs w:val="24"/>
        </w:rPr>
        <w:t>.....................</w:t>
      </w:r>
    </w:p>
    <w:p w:rsidR="00505EDB" w:rsidRDefault="00220D0B" w:rsidP="00505EDB">
      <w:pPr>
        <w:jc w:val="both"/>
        <w:rPr>
          <w:b/>
          <w:sz w:val="24"/>
          <w:szCs w:val="24"/>
        </w:rPr>
      </w:pPr>
      <w:r w:rsidRPr="007D4648">
        <w:rPr>
          <w:sz w:val="24"/>
          <w:szCs w:val="24"/>
        </w:rPr>
        <w:t>(</w:t>
      </w:r>
      <w:r w:rsidRPr="007D4648">
        <w:rPr>
          <w:i/>
          <w:sz w:val="24"/>
          <w:szCs w:val="24"/>
        </w:rPr>
        <w:t>ако има упълномощено лице – име</w:t>
      </w:r>
      <w:r w:rsidR="00486840" w:rsidRPr="007D4648">
        <w:rPr>
          <w:i/>
          <w:sz w:val="24"/>
          <w:szCs w:val="24"/>
        </w:rPr>
        <w:t>, длъжност, акт, на който се основава представителната му власт</w:t>
      </w:r>
      <w:r w:rsidR="00486840" w:rsidRPr="007D4648">
        <w:rPr>
          <w:sz w:val="24"/>
          <w:szCs w:val="24"/>
        </w:rPr>
        <w:t>), определен за изпълнител след проведена</w:t>
      </w:r>
      <w:r w:rsidR="00220540">
        <w:rPr>
          <w:sz w:val="24"/>
          <w:szCs w:val="24"/>
        </w:rPr>
        <w:t xml:space="preserve"> </w:t>
      </w:r>
      <w:r w:rsidR="00486840" w:rsidRPr="007D4648">
        <w:rPr>
          <w:sz w:val="24"/>
          <w:szCs w:val="24"/>
        </w:rPr>
        <w:t xml:space="preserve">процедура за възлагане на обществена поръчка </w:t>
      </w:r>
      <w:r w:rsidR="00505EDB">
        <w:rPr>
          <w:sz w:val="24"/>
          <w:szCs w:val="24"/>
        </w:rPr>
        <w:t xml:space="preserve">по реда на глава </w:t>
      </w:r>
      <w:r w:rsidR="00505EDB">
        <w:rPr>
          <w:sz w:val="24"/>
          <w:szCs w:val="24"/>
          <w:lang w:val="en-US"/>
        </w:rPr>
        <w:t xml:space="preserve">XXVI </w:t>
      </w:r>
      <w:r w:rsidR="00505EDB">
        <w:rPr>
          <w:sz w:val="24"/>
          <w:szCs w:val="24"/>
        </w:rPr>
        <w:t>ЗОП</w:t>
      </w:r>
      <w:r w:rsidR="00CC425D" w:rsidRPr="007D4648">
        <w:rPr>
          <w:color w:val="000000"/>
          <w:sz w:val="24"/>
          <w:szCs w:val="24"/>
        </w:rPr>
        <w:t>, наричано</w:t>
      </w:r>
      <w:r w:rsidR="00CC425D" w:rsidRPr="007D4648">
        <w:rPr>
          <w:sz w:val="24"/>
          <w:szCs w:val="24"/>
        </w:rPr>
        <w:t xml:space="preserve"> </w:t>
      </w:r>
      <w:r w:rsidR="00486840" w:rsidRPr="007D4648">
        <w:rPr>
          <w:sz w:val="24"/>
          <w:szCs w:val="24"/>
        </w:rPr>
        <w:t xml:space="preserve">по – долу </w:t>
      </w:r>
      <w:r w:rsidR="00CC425D" w:rsidRPr="007D4648">
        <w:rPr>
          <w:sz w:val="24"/>
          <w:szCs w:val="24"/>
        </w:rPr>
        <w:t xml:space="preserve">за краткост </w:t>
      </w:r>
      <w:r w:rsidR="00CC425D" w:rsidRPr="007D4648">
        <w:rPr>
          <w:b/>
          <w:sz w:val="24"/>
          <w:szCs w:val="24"/>
        </w:rPr>
        <w:t>ИЗПЪЛНИТЕЛ,</w:t>
      </w:r>
      <w:r w:rsidR="00486840" w:rsidRPr="007D4648">
        <w:rPr>
          <w:b/>
          <w:sz w:val="24"/>
          <w:szCs w:val="24"/>
        </w:rPr>
        <w:t xml:space="preserve"> </w:t>
      </w:r>
      <w:r w:rsidR="00486840" w:rsidRPr="007D4648">
        <w:rPr>
          <w:sz w:val="24"/>
          <w:szCs w:val="24"/>
        </w:rPr>
        <w:t xml:space="preserve">от друга страна, </w:t>
      </w:r>
      <w:r w:rsidR="00486840" w:rsidRPr="007D4648">
        <w:rPr>
          <w:iCs/>
          <w:color w:val="000000"/>
          <w:sz w:val="24"/>
          <w:szCs w:val="24"/>
        </w:rPr>
        <w:t xml:space="preserve">се сключи настоящия договор за обществена поръчка, наричан по – долу за краткост „Договор”, </w:t>
      </w:r>
      <w:r w:rsidR="00486840" w:rsidRPr="007D4648">
        <w:rPr>
          <w:sz w:val="24"/>
          <w:szCs w:val="24"/>
        </w:rPr>
        <w:t>с предмет:</w:t>
      </w:r>
      <w:r w:rsidR="00505EDB" w:rsidRPr="00505EDB">
        <w:rPr>
          <w:b/>
          <w:sz w:val="24"/>
          <w:szCs w:val="24"/>
        </w:rPr>
        <w:t xml:space="preserve"> </w:t>
      </w:r>
      <w:r w:rsidR="004E4525" w:rsidRPr="00082049">
        <w:rPr>
          <w:b/>
          <w:sz w:val="24"/>
          <w:szCs w:val="24"/>
        </w:rPr>
        <w:t>„Доставка на ваучери за храна за нуждите на „В и К Стенето” ЕООД  гр.Троян“</w:t>
      </w:r>
    </w:p>
    <w:p w:rsidR="004E4525" w:rsidRDefault="004E4525" w:rsidP="00505EDB">
      <w:pPr>
        <w:jc w:val="both"/>
        <w:rPr>
          <w:b/>
          <w:sz w:val="24"/>
          <w:szCs w:val="24"/>
        </w:rPr>
      </w:pPr>
    </w:p>
    <w:p w:rsidR="00486840" w:rsidRDefault="00486840" w:rsidP="00505EDB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Страните се споразумяха за следното:</w:t>
      </w:r>
    </w:p>
    <w:p w:rsidR="00BC19EB" w:rsidRPr="00486840" w:rsidRDefault="00BC19EB" w:rsidP="00DA1C25">
      <w:pPr>
        <w:pStyle w:val="a3"/>
        <w:spacing w:before="120"/>
        <w:jc w:val="both"/>
        <w:rPr>
          <w:bCs/>
          <w:sz w:val="24"/>
          <w:szCs w:val="24"/>
        </w:rPr>
      </w:pPr>
    </w:p>
    <w:p w:rsidR="002E396C" w:rsidRPr="002E396C" w:rsidRDefault="00B91138" w:rsidP="00DA1C25">
      <w:pPr>
        <w:pStyle w:val="a3"/>
        <w:spacing w:before="120"/>
        <w:jc w:val="center"/>
        <w:rPr>
          <w:b/>
          <w:bCs/>
          <w:sz w:val="24"/>
          <w:szCs w:val="24"/>
        </w:rPr>
      </w:pPr>
      <w:r w:rsidRPr="002E396C">
        <w:rPr>
          <w:b/>
          <w:bCs/>
          <w:sz w:val="24"/>
          <w:szCs w:val="24"/>
        </w:rPr>
        <w:t>І.</w:t>
      </w:r>
      <w:r w:rsidR="007F1CF0">
        <w:rPr>
          <w:b/>
          <w:bCs/>
          <w:sz w:val="24"/>
          <w:szCs w:val="24"/>
        </w:rPr>
        <w:t xml:space="preserve"> </w:t>
      </w:r>
      <w:r w:rsidRPr="002E396C">
        <w:rPr>
          <w:b/>
          <w:bCs/>
          <w:sz w:val="24"/>
          <w:szCs w:val="24"/>
        </w:rPr>
        <w:t>ПРЕДМЕТ НА ДОГОВОРА</w:t>
      </w:r>
    </w:p>
    <w:p w:rsidR="004E4525" w:rsidRPr="004E4525" w:rsidRDefault="004E4525" w:rsidP="004E4525">
      <w:pPr>
        <w:jc w:val="both"/>
        <w:rPr>
          <w:sz w:val="24"/>
          <w:szCs w:val="24"/>
        </w:rPr>
      </w:pPr>
      <w:r w:rsidRPr="004E4525">
        <w:rPr>
          <w:bCs/>
          <w:sz w:val="24"/>
          <w:szCs w:val="24"/>
        </w:rPr>
        <w:t>1.1.</w:t>
      </w:r>
      <w:r w:rsidRPr="004E4525">
        <w:rPr>
          <w:sz w:val="24"/>
          <w:szCs w:val="24"/>
        </w:rPr>
        <w:t xml:space="preserve"> Възложителят възлага, а Изпълнителят приема да достави на „В и К Стенето” ЕООД  гр.Троян ваучери за храна за 201</w:t>
      </w:r>
      <w:r w:rsidR="00E34F08">
        <w:rPr>
          <w:sz w:val="24"/>
          <w:szCs w:val="24"/>
        </w:rPr>
        <w:t>8</w:t>
      </w:r>
      <w:r w:rsidRPr="004E4525">
        <w:rPr>
          <w:sz w:val="24"/>
          <w:szCs w:val="24"/>
        </w:rPr>
        <w:t>г., отпечатани от него съобразно разпоредбите на Наредба №7 от 09.07.2003г. за условията и реда за издаване и отнемане на разрешение за извършване на дейност като оператор на ваучери за храна и осъществяване на дейност като оператор, в купюри с номинална стойност от 10 лева, всеки комплект да съдържа 6 /шест/ броя ваучери, със срок на валидност не по-малък от датата на която изтича срока на настоящия договор, като количеството на ваучерите, предмет на всяка доставка, е според нуждите на Възложителя, обективирани в периодични количествени заявки.</w:t>
      </w:r>
    </w:p>
    <w:p w:rsidR="004E4525" w:rsidRPr="004E4525" w:rsidRDefault="004E4525" w:rsidP="004E4525">
      <w:pPr>
        <w:spacing w:before="100" w:beforeAutospacing="1" w:after="100" w:afterAutospacing="1"/>
        <w:jc w:val="both"/>
        <w:rPr>
          <w:sz w:val="24"/>
          <w:szCs w:val="24"/>
        </w:rPr>
      </w:pPr>
      <w:r w:rsidRPr="004E4525">
        <w:rPr>
          <w:sz w:val="24"/>
          <w:szCs w:val="24"/>
        </w:rPr>
        <w:t>1.2. Изпълнителят предоставя ваучерите за храна след получаване на писмена заявка от Възложителя, в която са посочени броя и номиналната стойност на заявените ваучери. Заявката може да бъде изпратена по електронен път</w:t>
      </w:r>
      <w:r w:rsidR="00813818">
        <w:rPr>
          <w:sz w:val="24"/>
          <w:szCs w:val="24"/>
        </w:rPr>
        <w:t xml:space="preserve"> или</w:t>
      </w:r>
      <w:r w:rsidRPr="004E4525">
        <w:rPr>
          <w:sz w:val="24"/>
          <w:szCs w:val="24"/>
        </w:rPr>
        <w:t xml:space="preserve"> по факс.</w:t>
      </w:r>
    </w:p>
    <w:p w:rsidR="004E4525" w:rsidRPr="004E4525" w:rsidRDefault="004E4525" w:rsidP="004E4525">
      <w:pPr>
        <w:jc w:val="both"/>
        <w:rPr>
          <w:sz w:val="24"/>
          <w:szCs w:val="24"/>
        </w:rPr>
      </w:pPr>
      <w:r w:rsidRPr="004E4525">
        <w:rPr>
          <w:sz w:val="24"/>
          <w:szCs w:val="24"/>
        </w:rPr>
        <w:t>1.3. В срока на до</w:t>
      </w:r>
      <w:r w:rsidR="005C5E03">
        <w:rPr>
          <w:sz w:val="24"/>
          <w:szCs w:val="24"/>
        </w:rPr>
        <w:t>говора Възложителят ще прави</w:t>
      </w:r>
      <w:r w:rsidRPr="004E4525">
        <w:rPr>
          <w:sz w:val="24"/>
          <w:szCs w:val="24"/>
        </w:rPr>
        <w:t xml:space="preserve"> количествени заявки за ваучери за храна.</w:t>
      </w:r>
    </w:p>
    <w:p w:rsidR="004E4525" w:rsidRPr="004E4525" w:rsidRDefault="004E4525" w:rsidP="004E4525">
      <w:pPr>
        <w:jc w:val="both"/>
        <w:rPr>
          <w:sz w:val="24"/>
          <w:szCs w:val="24"/>
        </w:rPr>
      </w:pPr>
    </w:p>
    <w:p w:rsidR="004E4525" w:rsidRPr="004E4525" w:rsidRDefault="004E4525" w:rsidP="004E4525">
      <w:pPr>
        <w:jc w:val="both"/>
        <w:rPr>
          <w:sz w:val="24"/>
          <w:szCs w:val="24"/>
        </w:rPr>
      </w:pPr>
      <w:r w:rsidRPr="004E4525">
        <w:rPr>
          <w:sz w:val="24"/>
          <w:szCs w:val="24"/>
        </w:rPr>
        <w:t>1.4.  Доставките се извършват от Изпълнителя, при условията на този договор, на адреса на Възложителя по куриер, за сметка на Изпълнителя.</w:t>
      </w:r>
    </w:p>
    <w:p w:rsidR="002E396C" w:rsidRDefault="00DF1A79" w:rsidP="00DA1C25">
      <w:pPr>
        <w:autoSpaceDE w:val="0"/>
        <w:autoSpaceDN w:val="0"/>
        <w:adjustRightInd w:val="0"/>
        <w:spacing w:before="240" w:after="12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lastRenderedPageBreak/>
        <w:t>II.</w:t>
      </w:r>
      <w:r w:rsidR="007F1CF0">
        <w:rPr>
          <w:b/>
          <w:bCs/>
          <w:color w:val="000000"/>
          <w:sz w:val="24"/>
          <w:szCs w:val="24"/>
        </w:rPr>
        <w:t xml:space="preserve"> </w:t>
      </w:r>
      <w:r w:rsidR="002E396C">
        <w:rPr>
          <w:b/>
          <w:bCs/>
          <w:color w:val="000000"/>
          <w:sz w:val="24"/>
          <w:szCs w:val="24"/>
        </w:rPr>
        <w:t>ЦЕНА</w:t>
      </w:r>
      <w:r w:rsidR="007D4648">
        <w:rPr>
          <w:b/>
          <w:bCs/>
          <w:color w:val="000000"/>
          <w:sz w:val="24"/>
          <w:szCs w:val="24"/>
        </w:rPr>
        <w:t>, РЕД И СРОКОВЕ</w:t>
      </w:r>
      <w:r w:rsidR="002E396C" w:rsidRPr="0073485D">
        <w:rPr>
          <w:b/>
          <w:bCs/>
          <w:color w:val="000000"/>
          <w:sz w:val="24"/>
          <w:szCs w:val="24"/>
        </w:rPr>
        <w:t xml:space="preserve"> </w:t>
      </w:r>
      <w:r w:rsidR="007D4648">
        <w:rPr>
          <w:b/>
          <w:bCs/>
          <w:color w:val="000000"/>
          <w:sz w:val="24"/>
          <w:szCs w:val="24"/>
        </w:rPr>
        <w:t>З</w:t>
      </w:r>
      <w:r w:rsidR="002E396C" w:rsidRPr="0073485D">
        <w:rPr>
          <w:b/>
          <w:bCs/>
          <w:color w:val="000000"/>
          <w:sz w:val="24"/>
          <w:szCs w:val="24"/>
        </w:rPr>
        <w:t>А ПЛАЩАНЕ</w:t>
      </w:r>
    </w:p>
    <w:p w:rsidR="00FC14BE" w:rsidRDefault="004E4525" w:rsidP="00FC14BE">
      <w:pPr>
        <w:jc w:val="both"/>
        <w:rPr>
          <w:sz w:val="24"/>
          <w:szCs w:val="24"/>
        </w:rPr>
      </w:pPr>
      <w:r w:rsidRPr="004E4525">
        <w:rPr>
          <w:sz w:val="24"/>
          <w:szCs w:val="24"/>
        </w:rPr>
        <w:t>2.1. ВЪЗЛОЖИТЕЛЯТ дължи на ИЗПЪЛНИТЕЛЯ възнаграждение за отпечатване и обслужване, предмет на ценовото предложение в офертата, неразделна част от настоящия договор.</w:t>
      </w:r>
    </w:p>
    <w:p w:rsidR="004E4525" w:rsidRPr="004E4525" w:rsidRDefault="004E4525" w:rsidP="00FC14BE">
      <w:pPr>
        <w:jc w:val="both"/>
        <w:rPr>
          <w:sz w:val="24"/>
          <w:szCs w:val="24"/>
        </w:rPr>
      </w:pPr>
      <w:r w:rsidRPr="004E4525">
        <w:rPr>
          <w:sz w:val="24"/>
          <w:szCs w:val="24"/>
        </w:rPr>
        <w:t>2.2. Заплащането се извършва въз основа на представени проформа протокол,  в който подробно са описани броя и вида на заявените ваучери, номиналната им стойност, както и проформа фактура за стойността на възнаграждението за отпечатването им, разходите и ДДС от страна на ИЗПЪЛНИТЕЛЯ. Изпълнителят издава на Възложителя оригинални протокол и фактура за извършените плащания.</w:t>
      </w:r>
    </w:p>
    <w:p w:rsidR="004E4525" w:rsidRPr="004E4525" w:rsidRDefault="004E4525" w:rsidP="00FC14BE">
      <w:pPr>
        <w:jc w:val="both"/>
        <w:rPr>
          <w:sz w:val="24"/>
          <w:szCs w:val="24"/>
        </w:rPr>
      </w:pPr>
      <w:r w:rsidRPr="004E4525">
        <w:rPr>
          <w:sz w:val="24"/>
          <w:szCs w:val="24"/>
        </w:rPr>
        <w:t xml:space="preserve">2.3. Дължимата от ВЪЗЛОЖИТЕЛЯ сума се заплаща по банков път в срок до </w:t>
      </w:r>
      <w:r w:rsidR="00714109">
        <w:rPr>
          <w:sz w:val="24"/>
          <w:szCs w:val="24"/>
          <w:lang w:val="en-US"/>
        </w:rPr>
        <w:t>15</w:t>
      </w:r>
      <w:r w:rsidRPr="004E4525">
        <w:rPr>
          <w:sz w:val="24"/>
          <w:szCs w:val="24"/>
        </w:rPr>
        <w:t xml:space="preserve"> (</w:t>
      </w:r>
      <w:r w:rsidR="00714109">
        <w:rPr>
          <w:sz w:val="24"/>
          <w:szCs w:val="24"/>
        </w:rPr>
        <w:t>петнадесет</w:t>
      </w:r>
      <w:r w:rsidRPr="004E4525">
        <w:rPr>
          <w:sz w:val="24"/>
          <w:szCs w:val="24"/>
        </w:rPr>
        <w:t>) дни, считано от датата на получаване на документите по т.2.2. от ВЪЗЛОЖИТЕЛЯ.</w:t>
      </w:r>
    </w:p>
    <w:p w:rsidR="004E4525" w:rsidRPr="00A92856" w:rsidRDefault="004E4525" w:rsidP="00FC14BE">
      <w:pPr>
        <w:jc w:val="both"/>
        <w:rPr>
          <w:sz w:val="24"/>
          <w:szCs w:val="24"/>
        </w:rPr>
      </w:pPr>
      <w:r w:rsidRPr="00A92856">
        <w:rPr>
          <w:sz w:val="24"/>
          <w:szCs w:val="24"/>
        </w:rPr>
        <w:t>2.4. Плащането се извършва в български левове, с платежно нареждане по</w:t>
      </w:r>
      <w:r w:rsidR="00A92856" w:rsidRPr="00A92856">
        <w:rPr>
          <w:sz w:val="24"/>
          <w:szCs w:val="24"/>
        </w:rPr>
        <w:t xml:space="preserve"> </w:t>
      </w:r>
      <w:r w:rsidR="00EC5FBF" w:rsidRPr="00A92856">
        <w:rPr>
          <w:sz w:val="24"/>
          <w:szCs w:val="24"/>
        </w:rPr>
        <w:t>следните банкови сметки</w:t>
      </w:r>
      <w:r w:rsidRPr="00A92856">
        <w:rPr>
          <w:sz w:val="24"/>
          <w:szCs w:val="24"/>
        </w:rPr>
        <w:t xml:space="preserve"> посочен</w:t>
      </w:r>
      <w:r w:rsidR="00A92856" w:rsidRPr="00A92856">
        <w:rPr>
          <w:sz w:val="24"/>
          <w:szCs w:val="24"/>
        </w:rPr>
        <w:t>и</w:t>
      </w:r>
      <w:r w:rsidRPr="00A92856">
        <w:rPr>
          <w:sz w:val="24"/>
          <w:szCs w:val="24"/>
        </w:rPr>
        <w:t xml:space="preserve"> от ИЗПЪЛНИТЕЛЯ:</w:t>
      </w:r>
    </w:p>
    <w:p w:rsidR="004E4525" w:rsidRPr="00A92856" w:rsidRDefault="004E4525" w:rsidP="004E4525">
      <w:pPr>
        <w:tabs>
          <w:tab w:val="left" w:pos="1701"/>
        </w:tabs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A92856">
        <w:rPr>
          <w:sz w:val="24"/>
          <w:szCs w:val="24"/>
          <w:lang w:val="en-US"/>
        </w:rPr>
        <w:t>BIC:…………………………..</w:t>
      </w:r>
      <w:r w:rsidR="00EC5FBF" w:rsidRPr="00A92856">
        <w:rPr>
          <w:sz w:val="24"/>
          <w:szCs w:val="24"/>
        </w:rPr>
        <w:t xml:space="preserve"> (за отпечатване и доставка на ваучери)</w:t>
      </w:r>
    </w:p>
    <w:p w:rsidR="004E4525" w:rsidRPr="00A92856" w:rsidRDefault="004E4525" w:rsidP="004E4525">
      <w:pPr>
        <w:tabs>
          <w:tab w:val="left" w:pos="1701"/>
        </w:tabs>
        <w:autoSpaceDE w:val="0"/>
        <w:autoSpaceDN w:val="0"/>
        <w:adjustRightInd w:val="0"/>
        <w:ind w:firstLine="720"/>
        <w:jc w:val="both"/>
        <w:rPr>
          <w:sz w:val="24"/>
          <w:szCs w:val="24"/>
          <w:lang w:val="en-US"/>
        </w:rPr>
      </w:pPr>
      <w:r w:rsidRPr="00A92856">
        <w:rPr>
          <w:sz w:val="24"/>
          <w:szCs w:val="24"/>
          <w:lang w:val="en-US"/>
        </w:rPr>
        <w:t>IBAN:…………………………..</w:t>
      </w:r>
    </w:p>
    <w:p w:rsidR="004E4525" w:rsidRPr="00A92856" w:rsidRDefault="004E4525" w:rsidP="004E4525">
      <w:pPr>
        <w:tabs>
          <w:tab w:val="left" w:pos="1701"/>
        </w:tabs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A92856">
        <w:rPr>
          <w:sz w:val="24"/>
          <w:szCs w:val="24"/>
        </w:rPr>
        <w:t>БАНКА:...........................................</w:t>
      </w:r>
    </w:p>
    <w:p w:rsidR="00EC5FBF" w:rsidRPr="00A92856" w:rsidRDefault="00EC5FBF" w:rsidP="004E4525">
      <w:pPr>
        <w:tabs>
          <w:tab w:val="left" w:pos="1701"/>
        </w:tabs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EC5FBF" w:rsidRPr="00A92856" w:rsidRDefault="00EC5FBF" w:rsidP="004E4525">
      <w:pPr>
        <w:tabs>
          <w:tab w:val="left" w:pos="1701"/>
        </w:tabs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EC5FBF" w:rsidRPr="00A92856" w:rsidRDefault="00EC5FBF" w:rsidP="00EC5FBF">
      <w:pPr>
        <w:tabs>
          <w:tab w:val="left" w:pos="1701"/>
        </w:tabs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A92856">
        <w:rPr>
          <w:sz w:val="24"/>
          <w:szCs w:val="24"/>
          <w:lang w:val="en-US"/>
        </w:rPr>
        <w:t>BIC:…………………………..</w:t>
      </w:r>
      <w:r w:rsidRPr="00A92856">
        <w:rPr>
          <w:sz w:val="24"/>
          <w:szCs w:val="24"/>
        </w:rPr>
        <w:t xml:space="preserve"> (за номиналната стойност на ваучерите)</w:t>
      </w:r>
    </w:p>
    <w:p w:rsidR="00EC5FBF" w:rsidRPr="00A92856" w:rsidRDefault="00EC5FBF" w:rsidP="00EC5FBF">
      <w:pPr>
        <w:tabs>
          <w:tab w:val="left" w:pos="1701"/>
        </w:tabs>
        <w:autoSpaceDE w:val="0"/>
        <w:autoSpaceDN w:val="0"/>
        <w:adjustRightInd w:val="0"/>
        <w:ind w:firstLine="720"/>
        <w:jc w:val="both"/>
        <w:rPr>
          <w:sz w:val="24"/>
          <w:szCs w:val="24"/>
          <w:lang w:val="en-US"/>
        </w:rPr>
      </w:pPr>
      <w:r w:rsidRPr="00A92856">
        <w:rPr>
          <w:sz w:val="24"/>
          <w:szCs w:val="24"/>
          <w:lang w:val="en-US"/>
        </w:rPr>
        <w:t>IBAN:…………………………..</w:t>
      </w:r>
    </w:p>
    <w:p w:rsidR="00EC5FBF" w:rsidRPr="00A92856" w:rsidRDefault="00EC5FBF" w:rsidP="00EC5FBF">
      <w:pPr>
        <w:tabs>
          <w:tab w:val="left" w:pos="1701"/>
        </w:tabs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  <w:r w:rsidRPr="00A92856">
        <w:rPr>
          <w:sz w:val="24"/>
          <w:szCs w:val="24"/>
        </w:rPr>
        <w:t>БАНКА:...........................................</w:t>
      </w:r>
    </w:p>
    <w:p w:rsidR="00EC5FBF" w:rsidRPr="00A92856" w:rsidRDefault="00EC5FBF" w:rsidP="004E4525">
      <w:pPr>
        <w:tabs>
          <w:tab w:val="left" w:pos="1701"/>
        </w:tabs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4E4525" w:rsidRPr="004E4525" w:rsidRDefault="004E4525" w:rsidP="004E4525">
      <w:pPr>
        <w:tabs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4E4525">
        <w:rPr>
          <w:sz w:val="24"/>
          <w:szCs w:val="24"/>
        </w:rPr>
        <w:t>2.5. ИЗПЪЛНИТЕЛЯТ е длъжен да уведомява писмено ВЪЗЛОЖИТЕЛЯ за всички последващи промени по т.2.4. в срок от 3 (три) работни дни, считано от момента на промяната. В случай, че промяната по т.2.4. настъпи след издаване на фактура и преди плащане от страна на ВЪЗЛОЖИТЕЛЯ, ИЗПЪЛНИТЕЛЯТ е длъжен незабавно да уведоми писмено ВЪЗЛОЖИТЕЛЯ за промяната. В случай, че ИЗПЪЛНИТЕЛЯТ не уведоми ВЪЗЛОЖИТЕЛЯ за промяната по т.2.4. по начина и в сроковете по настоящата точка, счита се, че плащанията са надлежно извършени.</w:t>
      </w:r>
    </w:p>
    <w:p w:rsidR="004E4525" w:rsidRPr="004E4525" w:rsidRDefault="004E4525" w:rsidP="004E4525">
      <w:pPr>
        <w:tabs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4E4525">
        <w:rPr>
          <w:sz w:val="24"/>
          <w:szCs w:val="24"/>
        </w:rPr>
        <w:t>2.6. Договорената цена е окончателна и не подлежи на актуализация за срока на настоящия договор.</w:t>
      </w:r>
    </w:p>
    <w:p w:rsidR="00DF1A79" w:rsidRPr="00DF1A79" w:rsidRDefault="001E1D24" w:rsidP="00DA1C25">
      <w:pPr>
        <w:tabs>
          <w:tab w:val="left" w:pos="1701"/>
        </w:tabs>
        <w:autoSpaceDE w:val="0"/>
        <w:autoSpaceDN w:val="0"/>
        <w:adjustRightInd w:val="0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2.</w:t>
      </w:r>
      <w:r w:rsidR="004E4525">
        <w:rPr>
          <w:sz w:val="24"/>
          <w:szCs w:val="24"/>
        </w:rPr>
        <w:t>7</w:t>
      </w:r>
      <w:r w:rsidR="00DF1A79">
        <w:rPr>
          <w:sz w:val="24"/>
          <w:szCs w:val="24"/>
        </w:rPr>
        <w:t>.</w:t>
      </w:r>
      <w:r w:rsidR="007C0FF7">
        <w:rPr>
          <w:sz w:val="24"/>
          <w:szCs w:val="24"/>
        </w:rPr>
        <w:t xml:space="preserve"> </w:t>
      </w:r>
      <w:r w:rsidR="00DF1A79">
        <w:rPr>
          <w:sz w:val="24"/>
          <w:szCs w:val="24"/>
        </w:rPr>
        <w:t xml:space="preserve">Когато ИЗПЪЛНИТЕЛЯТ е сключил договор/договори за подизпълнение, </w:t>
      </w:r>
      <w:r w:rsidR="00DF1A79" w:rsidRPr="002E396C">
        <w:rPr>
          <w:sz w:val="24"/>
          <w:szCs w:val="24"/>
        </w:rPr>
        <w:t>ВЪЗЛОЖИТЕЛЯ</w:t>
      </w:r>
      <w:r w:rsidR="00DF1A79">
        <w:rPr>
          <w:sz w:val="24"/>
          <w:szCs w:val="24"/>
        </w:rPr>
        <w:t xml:space="preserve">Т извършва окончателното плащане към него, след като бъдат представени </w:t>
      </w:r>
      <w:r w:rsidR="00DF1A79" w:rsidRPr="00C555AC">
        <w:rPr>
          <w:sz w:val="24"/>
          <w:szCs w:val="24"/>
        </w:rPr>
        <w:t>доказателства, че ИЗПЪЛНИТЕЛЯТ е заплатил на подизпълнителя</w:t>
      </w:r>
      <w:r w:rsidR="00C555AC">
        <w:rPr>
          <w:sz w:val="24"/>
          <w:szCs w:val="24"/>
        </w:rPr>
        <w:t xml:space="preserve"> </w:t>
      </w:r>
      <w:r w:rsidR="00DF1A79" w:rsidRPr="00C555AC">
        <w:rPr>
          <w:sz w:val="24"/>
          <w:szCs w:val="24"/>
        </w:rPr>
        <w:t>/</w:t>
      </w:r>
      <w:r w:rsidR="00C555AC">
        <w:rPr>
          <w:sz w:val="24"/>
          <w:szCs w:val="24"/>
        </w:rPr>
        <w:t xml:space="preserve"> </w:t>
      </w:r>
      <w:r w:rsidR="00DF1A79" w:rsidRPr="00C555AC">
        <w:rPr>
          <w:sz w:val="24"/>
          <w:szCs w:val="24"/>
        </w:rPr>
        <w:t>подизпълнителите за изпълнените от тях работи, к</w:t>
      </w:r>
      <w:r w:rsidR="00721F9E" w:rsidRPr="00C555AC">
        <w:rPr>
          <w:sz w:val="24"/>
          <w:szCs w:val="24"/>
        </w:rPr>
        <w:t>оито са приети по реда на раздел VІ.</w:t>
      </w:r>
    </w:p>
    <w:p w:rsidR="00B91138" w:rsidRDefault="00DF1A79" w:rsidP="00DF1589">
      <w:pPr>
        <w:tabs>
          <w:tab w:val="left" w:pos="1276"/>
        </w:tabs>
        <w:autoSpaceDE w:val="0"/>
        <w:autoSpaceDN w:val="0"/>
        <w:adjustRightInd w:val="0"/>
        <w:spacing w:before="240" w:after="120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ІІІ.</w:t>
      </w:r>
      <w:r w:rsidR="007F1CF0">
        <w:rPr>
          <w:b/>
          <w:bCs/>
          <w:color w:val="000000"/>
          <w:sz w:val="24"/>
          <w:szCs w:val="24"/>
        </w:rPr>
        <w:t xml:space="preserve"> </w:t>
      </w:r>
      <w:r w:rsidR="00B91138" w:rsidRPr="0073485D">
        <w:rPr>
          <w:b/>
          <w:bCs/>
          <w:color w:val="000000"/>
          <w:sz w:val="24"/>
          <w:szCs w:val="24"/>
        </w:rPr>
        <w:t xml:space="preserve">СРОК И </w:t>
      </w:r>
      <w:r>
        <w:rPr>
          <w:b/>
          <w:bCs/>
          <w:color w:val="000000"/>
          <w:sz w:val="24"/>
          <w:szCs w:val="24"/>
        </w:rPr>
        <w:t>МЯСТО НА ИЗПЪЛНЕНИЕ</w:t>
      </w:r>
    </w:p>
    <w:p w:rsidR="00AA612F" w:rsidRDefault="00DF1A79" w:rsidP="009D54D8">
      <w:pPr>
        <w:tabs>
          <w:tab w:val="num" w:pos="0"/>
          <w:tab w:val="left" w:pos="1134"/>
        </w:tabs>
        <w:jc w:val="both"/>
        <w:rPr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3.1.</w:t>
      </w:r>
      <w:r w:rsidR="00DF1589">
        <w:rPr>
          <w:bCs/>
          <w:color w:val="000000"/>
          <w:sz w:val="24"/>
          <w:szCs w:val="24"/>
        </w:rPr>
        <w:t xml:space="preserve"> Д</w:t>
      </w:r>
      <w:r>
        <w:rPr>
          <w:bCs/>
          <w:color w:val="000000"/>
          <w:sz w:val="24"/>
          <w:szCs w:val="24"/>
        </w:rPr>
        <w:t>оговор</w:t>
      </w:r>
      <w:r w:rsidR="00DF1589">
        <w:rPr>
          <w:bCs/>
          <w:color w:val="000000"/>
          <w:sz w:val="24"/>
          <w:szCs w:val="24"/>
        </w:rPr>
        <w:t>ът</w:t>
      </w:r>
      <w:r>
        <w:rPr>
          <w:bCs/>
          <w:color w:val="000000"/>
          <w:sz w:val="24"/>
          <w:szCs w:val="24"/>
        </w:rPr>
        <w:t xml:space="preserve"> влиза в сила</w:t>
      </w:r>
      <w:r w:rsidR="00A23C9D">
        <w:rPr>
          <w:bCs/>
          <w:color w:val="000000"/>
          <w:sz w:val="24"/>
          <w:szCs w:val="24"/>
        </w:rPr>
        <w:t xml:space="preserve"> </w:t>
      </w:r>
      <w:r w:rsidR="002F789B">
        <w:rPr>
          <w:sz w:val="24"/>
          <w:szCs w:val="24"/>
          <w:lang w:eastAsia="nl-NL"/>
        </w:rPr>
        <w:t>на 17.04.201</w:t>
      </w:r>
      <w:r w:rsidR="00524ACE">
        <w:rPr>
          <w:sz w:val="24"/>
          <w:szCs w:val="24"/>
          <w:lang w:val="en-US" w:eastAsia="nl-NL"/>
        </w:rPr>
        <w:t>8</w:t>
      </w:r>
      <w:r w:rsidR="002F789B">
        <w:rPr>
          <w:sz w:val="24"/>
          <w:szCs w:val="24"/>
          <w:lang w:eastAsia="nl-NL"/>
        </w:rPr>
        <w:t xml:space="preserve"> г. и </w:t>
      </w:r>
      <w:r>
        <w:rPr>
          <w:bCs/>
          <w:color w:val="000000"/>
          <w:sz w:val="24"/>
          <w:szCs w:val="24"/>
        </w:rPr>
        <w:t xml:space="preserve">се </w:t>
      </w:r>
      <w:r>
        <w:rPr>
          <w:color w:val="000000"/>
          <w:sz w:val="24"/>
          <w:szCs w:val="24"/>
        </w:rPr>
        <w:t xml:space="preserve">сключва за срок от </w:t>
      </w:r>
      <w:r w:rsidR="00AF14DF">
        <w:rPr>
          <w:color w:val="000000"/>
          <w:sz w:val="24"/>
          <w:szCs w:val="24"/>
        </w:rPr>
        <w:t xml:space="preserve">12 </w:t>
      </w:r>
      <w:r>
        <w:rPr>
          <w:color w:val="000000"/>
          <w:sz w:val="24"/>
          <w:szCs w:val="24"/>
        </w:rPr>
        <w:t>/</w:t>
      </w:r>
      <w:r w:rsidR="00AF14DF">
        <w:rPr>
          <w:color w:val="000000"/>
          <w:sz w:val="24"/>
          <w:szCs w:val="24"/>
        </w:rPr>
        <w:t>дванадесет</w:t>
      </w:r>
      <w:r w:rsidR="00B91138" w:rsidRPr="0073485D">
        <w:rPr>
          <w:color w:val="000000"/>
          <w:sz w:val="24"/>
          <w:szCs w:val="24"/>
        </w:rPr>
        <w:t>/ месеца</w:t>
      </w:r>
      <w:r w:rsidR="00AF14DF">
        <w:rPr>
          <w:color w:val="000000"/>
          <w:sz w:val="24"/>
          <w:szCs w:val="24"/>
        </w:rPr>
        <w:t>.</w:t>
      </w:r>
    </w:p>
    <w:p w:rsidR="009D54D8" w:rsidRPr="009D54D8" w:rsidRDefault="009D54D8" w:rsidP="009D54D8">
      <w:pPr>
        <w:tabs>
          <w:tab w:val="left" w:pos="72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9D54D8">
        <w:rPr>
          <w:color w:val="000000"/>
          <w:sz w:val="24"/>
          <w:szCs w:val="24"/>
        </w:rPr>
        <w:t xml:space="preserve">3.2.Мястото на изпълнение на поръчката е по адрес и седалище на </w:t>
      </w:r>
      <w:r w:rsidRPr="009D54D8">
        <w:rPr>
          <w:sz w:val="24"/>
          <w:szCs w:val="24"/>
        </w:rPr>
        <w:t>ВЪЗЛОЖИТЕЛЯ, а именно гр. Троян, п.к. 5600, обл.Ловеч, общ.Троян,  ул. “Христо Ботев” № 213.</w:t>
      </w:r>
    </w:p>
    <w:p w:rsidR="009D54D8" w:rsidRPr="009D54D8" w:rsidRDefault="009D54D8" w:rsidP="009D54D8">
      <w:pPr>
        <w:jc w:val="both"/>
        <w:rPr>
          <w:sz w:val="24"/>
          <w:szCs w:val="24"/>
        </w:rPr>
      </w:pPr>
      <w:r w:rsidRPr="009D54D8">
        <w:rPr>
          <w:sz w:val="24"/>
          <w:szCs w:val="24"/>
        </w:rPr>
        <w:t xml:space="preserve">3.3. Срокът за изпълнение на всяка доставка е до </w:t>
      </w:r>
      <w:r>
        <w:rPr>
          <w:sz w:val="24"/>
          <w:szCs w:val="24"/>
        </w:rPr>
        <w:t>5</w:t>
      </w:r>
      <w:r w:rsidRPr="009D54D8">
        <w:rPr>
          <w:sz w:val="24"/>
          <w:szCs w:val="24"/>
        </w:rPr>
        <w:t xml:space="preserve"> (</w:t>
      </w:r>
      <w:r>
        <w:rPr>
          <w:sz w:val="24"/>
          <w:szCs w:val="24"/>
        </w:rPr>
        <w:t>пет</w:t>
      </w:r>
      <w:r w:rsidRPr="009D54D8">
        <w:rPr>
          <w:sz w:val="24"/>
          <w:szCs w:val="24"/>
        </w:rPr>
        <w:t>) работни дни от датата на плащането на дължимите суми.</w:t>
      </w:r>
    </w:p>
    <w:p w:rsidR="005D6ED2" w:rsidRDefault="005D6ED2" w:rsidP="00947E0E">
      <w:pPr>
        <w:tabs>
          <w:tab w:val="left" w:pos="1276"/>
        </w:tabs>
        <w:autoSpaceDE w:val="0"/>
        <w:autoSpaceDN w:val="0"/>
        <w:adjustRightInd w:val="0"/>
        <w:spacing w:before="240" w:after="120"/>
        <w:jc w:val="center"/>
        <w:rPr>
          <w:b/>
          <w:bCs/>
          <w:sz w:val="24"/>
          <w:szCs w:val="24"/>
        </w:rPr>
      </w:pPr>
    </w:p>
    <w:p w:rsidR="00740195" w:rsidRPr="0073485D" w:rsidRDefault="00DF1A79" w:rsidP="00947E0E">
      <w:pPr>
        <w:tabs>
          <w:tab w:val="left" w:pos="1276"/>
        </w:tabs>
        <w:autoSpaceDE w:val="0"/>
        <w:autoSpaceDN w:val="0"/>
        <w:adjustRightInd w:val="0"/>
        <w:spacing w:before="240"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ІV.</w:t>
      </w:r>
      <w:r w:rsidR="007F1CF0">
        <w:rPr>
          <w:b/>
          <w:bCs/>
          <w:sz w:val="24"/>
          <w:szCs w:val="24"/>
        </w:rPr>
        <w:t xml:space="preserve"> </w:t>
      </w:r>
      <w:r w:rsidR="00740195" w:rsidRPr="0073485D">
        <w:rPr>
          <w:b/>
          <w:bCs/>
          <w:sz w:val="24"/>
          <w:szCs w:val="24"/>
        </w:rPr>
        <w:t xml:space="preserve">ПРАВА И ЗАДЪЛЖЕНИЯ НА </w:t>
      </w:r>
      <w:r>
        <w:rPr>
          <w:b/>
          <w:bCs/>
          <w:sz w:val="24"/>
          <w:szCs w:val="24"/>
        </w:rPr>
        <w:t>СТРАНИТЕ</w:t>
      </w:r>
    </w:p>
    <w:p w:rsidR="009D54D8" w:rsidRPr="009D54D8" w:rsidRDefault="009D54D8" w:rsidP="000030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D54D8">
        <w:rPr>
          <w:sz w:val="24"/>
          <w:szCs w:val="24"/>
        </w:rPr>
        <w:t>4. ВЪЗЛОЖИТЕЛЯТ има право:</w:t>
      </w:r>
    </w:p>
    <w:p w:rsidR="009D54D8" w:rsidRPr="009D54D8" w:rsidRDefault="009D54D8" w:rsidP="000030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D54D8">
        <w:rPr>
          <w:sz w:val="24"/>
          <w:szCs w:val="24"/>
        </w:rPr>
        <w:t>4.1. Да получи заявените ваучери при условията и в сроковете по този договор.</w:t>
      </w:r>
    </w:p>
    <w:p w:rsidR="009D54D8" w:rsidRPr="009D54D8" w:rsidRDefault="009D54D8" w:rsidP="00003088">
      <w:pPr>
        <w:jc w:val="both"/>
        <w:rPr>
          <w:sz w:val="24"/>
          <w:szCs w:val="24"/>
        </w:rPr>
      </w:pPr>
      <w:r w:rsidRPr="009D54D8">
        <w:rPr>
          <w:sz w:val="24"/>
          <w:szCs w:val="24"/>
        </w:rPr>
        <w:t>4.2. Възложителят няма право да прехвърля правата си по този договор.</w:t>
      </w:r>
    </w:p>
    <w:p w:rsidR="009D54D8" w:rsidRPr="009D54D8" w:rsidRDefault="009D54D8" w:rsidP="000030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D54D8">
        <w:rPr>
          <w:sz w:val="24"/>
          <w:szCs w:val="24"/>
        </w:rPr>
        <w:t>5. ВЪЗЛОЖИТЕЛЯТ е длъжен:</w:t>
      </w:r>
    </w:p>
    <w:p w:rsidR="009D54D8" w:rsidRPr="009D54D8" w:rsidRDefault="009D54D8" w:rsidP="000030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D54D8">
        <w:rPr>
          <w:sz w:val="24"/>
          <w:szCs w:val="24"/>
        </w:rPr>
        <w:lastRenderedPageBreak/>
        <w:t>5.1. Да заплаща съобразно договорения срок и начин всички заявени от него ваучери, както и всички други дължими суми, включително ДДС върху възнаграждението за отпечатване, разноски по доставката на ваучерите.</w:t>
      </w:r>
    </w:p>
    <w:p w:rsidR="009D54D8" w:rsidRPr="009D54D8" w:rsidRDefault="009D54D8" w:rsidP="00003088">
      <w:pPr>
        <w:jc w:val="both"/>
        <w:rPr>
          <w:sz w:val="24"/>
          <w:szCs w:val="24"/>
        </w:rPr>
      </w:pPr>
      <w:r w:rsidRPr="009D54D8">
        <w:rPr>
          <w:sz w:val="24"/>
          <w:szCs w:val="24"/>
        </w:rPr>
        <w:t>5.2. Да получи заявените ваучери при условията и в сроковете по този договор.</w:t>
      </w:r>
    </w:p>
    <w:p w:rsidR="009D54D8" w:rsidRPr="009D54D8" w:rsidRDefault="009D54D8" w:rsidP="00003088">
      <w:pPr>
        <w:jc w:val="both"/>
        <w:rPr>
          <w:sz w:val="24"/>
          <w:szCs w:val="24"/>
        </w:rPr>
      </w:pPr>
      <w:r w:rsidRPr="009D54D8">
        <w:rPr>
          <w:sz w:val="24"/>
          <w:szCs w:val="24"/>
        </w:rPr>
        <w:t>5.3. Да уведоми ИЗПЪЛНИТЕЛЯ, в срок от 24 часа, от констатирането на кражба, загубване, повреждане, унищожаване и фалшификация на ваучерите, както и за опит за такива действия.</w:t>
      </w:r>
    </w:p>
    <w:p w:rsidR="009D54D8" w:rsidRPr="009D54D8" w:rsidRDefault="009D54D8" w:rsidP="00003088">
      <w:pPr>
        <w:jc w:val="both"/>
        <w:rPr>
          <w:sz w:val="24"/>
          <w:szCs w:val="24"/>
        </w:rPr>
      </w:pPr>
      <w:r w:rsidRPr="009D54D8">
        <w:rPr>
          <w:sz w:val="24"/>
          <w:szCs w:val="24"/>
        </w:rPr>
        <w:t>5.4. Да предостави на получателите на ваучери за храна подробна информация за условията и реда за ползване на ваучерите, както и списък на търговските обекти, които приемат ваучерите на ИЗПЪЛНИТЕЛЯ-оператор.</w:t>
      </w:r>
    </w:p>
    <w:p w:rsidR="009D54D8" w:rsidRPr="009D54D8" w:rsidRDefault="009D54D8" w:rsidP="00003088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9D54D8">
        <w:rPr>
          <w:sz w:val="24"/>
          <w:szCs w:val="24"/>
        </w:rPr>
        <w:t>5.5.</w:t>
      </w:r>
      <w:r w:rsidR="00D72D0A">
        <w:rPr>
          <w:sz w:val="24"/>
          <w:szCs w:val="24"/>
        </w:rPr>
        <w:t xml:space="preserve"> Д</w:t>
      </w:r>
      <w:r w:rsidRPr="009D54D8">
        <w:rPr>
          <w:sz w:val="24"/>
          <w:szCs w:val="24"/>
        </w:rPr>
        <w:t xml:space="preserve">а не разпространява под каквато и да е форма всяка предоставена му от ИЗПЪЛНИТЕЛЯ информация, имаща характер на </w:t>
      </w:r>
      <w:r w:rsidR="00C643D0">
        <w:rPr>
          <w:sz w:val="24"/>
          <w:szCs w:val="24"/>
        </w:rPr>
        <w:t>търговска или техническа тайна.</w:t>
      </w:r>
    </w:p>
    <w:p w:rsidR="009D54D8" w:rsidRPr="009D54D8" w:rsidRDefault="009D54D8" w:rsidP="000030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D54D8">
        <w:rPr>
          <w:sz w:val="24"/>
          <w:szCs w:val="24"/>
        </w:rPr>
        <w:t>6. ИЗПЪЛНИТЕЛЯТ има право:</w:t>
      </w:r>
    </w:p>
    <w:p w:rsidR="009D54D8" w:rsidRPr="009D54D8" w:rsidRDefault="009D54D8" w:rsidP="000030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D54D8">
        <w:rPr>
          <w:sz w:val="24"/>
          <w:szCs w:val="24"/>
        </w:rPr>
        <w:t>6.1. Да получи уговореното възнаграждение при условията и в срока, посочени настоящия договор.</w:t>
      </w:r>
    </w:p>
    <w:p w:rsidR="009D54D8" w:rsidRPr="009D54D8" w:rsidRDefault="009D54D8" w:rsidP="000030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D54D8">
        <w:rPr>
          <w:sz w:val="24"/>
          <w:szCs w:val="24"/>
        </w:rPr>
        <w:t>6.2. Да иска от ВЪЗЛОЖИТЕЛЯ необходимото съдействие за осъществяване на доставките по договора, включително представяне на документи и информация при необходимост.</w:t>
      </w:r>
    </w:p>
    <w:p w:rsidR="009D54D8" w:rsidRPr="009D54D8" w:rsidRDefault="009D54D8" w:rsidP="000030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D54D8">
        <w:rPr>
          <w:sz w:val="24"/>
          <w:szCs w:val="24"/>
        </w:rPr>
        <w:t>6.3. Да бъде информиран за констатирана кражба, загубване, повреждане, унищожаване и фалшификация на ваучерите, както и за опит за такива действия, в срок от 24 часа от извършване на съответната констатация.</w:t>
      </w:r>
    </w:p>
    <w:p w:rsidR="009D54D8" w:rsidRPr="009D54D8" w:rsidRDefault="009D54D8" w:rsidP="00003088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9D54D8">
        <w:rPr>
          <w:sz w:val="24"/>
          <w:szCs w:val="24"/>
        </w:rPr>
        <w:t xml:space="preserve">7.ИЗПЪЛНИТЕЛЯТ е длъжен: </w:t>
      </w:r>
    </w:p>
    <w:p w:rsidR="009D54D8" w:rsidRPr="009D54D8" w:rsidRDefault="009D54D8" w:rsidP="00003088">
      <w:pPr>
        <w:jc w:val="both"/>
        <w:rPr>
          <w:rFonts w:eastAsia="Calibri"/>
          <w:sz w:val="24"/>
          <w:szCs w:val="24"/>
          <w:lang w:eastAsia="en-US"/>
        </w:rPr>
      </w:pPr>
      <w:r w:rsidRPr="009D54D8">
        <w:rPr>
          <w:sz w:val="24"/>
          <w:szCs w:val="24"/>
        </w:rPr>
        <w:t xml:space="preserve">7.1. Да отпечата ваучери за храна, които да са осигурени с най-малко пет способа за защита и които да съдържат всички реквизити – </w:t>
      </w:r>
      <w:r w:rsidRPr="009D54D8">
        <w:rPr>
          <w:color w:val="000000"/>
          <w:sz w:val="24"/>
          <w:szCs w:val="24"/>
        </w:rPr>
        <w:t>серия, номер, фирма, седалище и адрес на управление на оператора, единния идентификационен код, определен от Агенцията по вписванията, съответно единния идентификационен код по БУЛСТАТ; фирма, единния идентификационен код, определен от Агенцията по вписванията, съответно единния идентификационен код по БУЛСТАТ на работодателя; номинална стойност на ваучера за храна (изразена цифром и словом), определена в левове; срок на валидност на ваучера за храна; изрична забрана за покупка на вино, спиртни напитки, пиво и тютюневи изделия чрез ваучери за храна; изрична забрана за връщане на остатък до номиналната стойност на предоставения ваучер; място за поставяне на дата и печат на доставчика; уникалния номер на получената от оператора индивидуална квота, по която е предоставен ваучерът за храна; дата на издаване на заповедта на получената от оператора индивидуална квота, по която е предоставен ваучерът за храна.</w:t>
      </w:r>
      <w:r w:rsidRPr="009D54D8">
        <w:rPr>
          <w:rFonts w:eastAsia="Calibri"/>
          <w:sz w:val="24"/>
          <w:szCs w:val="24"/>
          <w:lang w:eastAsia="en-US"/>
        </w:rPr>
        <w:t xml:space="preserve"> В случай, че срокът за издаване на ваучери за храна по индивидуалната квота е удължен по реда на чл.12, ал.12 във връзка с ал.10 от Наредба №7 от 09.07.2003г. за условията и реда за издаване и отнемане на разрешение за извършване на дейност като оператор на ваучери за храна и осъществяване на дейност като оператор, ваучерът трябва да съдържа дата на издаване на заповедта за удължаване срока на валидност на ваучерите.</w:t>
      </w:r>
    </w:p>
    <w:p w:rsidR="009D54D8" w:rsidRPr="009D54D8" w:rsidRDefault="009D54D8" w:rsidP="00003088">
      <w:pPr>
        <w:jc w:val="both"/>
        <w:rPr>
          <w:sz w:val="24"/>
          <w:szCs w:val="24"/>
        </w:rPr>
      </w:pPr>
      <w:r w:rsidRPr="009D54D8">
        <w:rPr>
          <w:color w:val="000000"/>
          <w:sz w:val="24"/>
          <w:szCs w:val="24"/>
        </w:rPr>
        <w:t xml:space="preserve">7.2. Да предоставя ваучери със </w:t>
      </w:r>
      <w:r w:rsidRPr="009D54D8">
        <w:rPr>
          <w:sz w:val="24"/>
          <w:szCs w:val="24"/>
        </w:rPr>
        <w:t>срок на валидност не по-малък от датата на която изтича срока на настоящия договор.</w:t>
      </w:r>
    </w:p>
    <w:p w:rsidR="009D54D8" w:rsidRPr="009D54D8" w:rsidRDefault="009D54D8" w:rsidP="00003088">
      <w:pPr>
        <w:jc w:val="both"/>
        <w:rPr>
          <w:sz w:val="24"/>
          <w:szCs w:val="24"/>
        </w:rPr>
      </w:pPr>
      <w:r w:rsidRPr="009D54D8">
        <w:rPr>
          <w:sz w:val="24"/>
          <w:szCs w:val="24"/>
        </w:rPr>
        <w:t>7.3. Изпълнителят не е длъжен да заменя ваучери за храна, които след предоставянето им на ВЪЗЛОЖИТЕЛЯ са увредени, унищожени, загубени или откраднати.</w:t>
      </w:r>
    </w:p>
    <w:p w:rsidR="009D54D8" w:rsidRPr="009D54D8" w:rsidRDefault="009D54D8" w:rsidP="009D54D8">
      <w:pPr>
        <w:jc w:val="both"/>
        <w:rPr>
          <w:sz w:val="24"/>
          <w:szCs w:val="24"/>
        </w:rPr>
      </w:pPr>
      <w:r w:rsidRPr="009D54D8">
        <w:rPr>
          <w:sz w:val="24"/>
          <w:szCs w:val="24"/>
        </w:rPr>
        <w:t>7.4. Да не предоставя документи и информация на трети лица относно изпълнението на поръчката, както и да не използва информация, станала му известна при изпълнението на задълженията му по настоящия договор.</w:t>
      </w:r>
    </w:p>
    <w:p w:rsidR="009D54D8" w:rsidRPr="009D54D8" w:rsidRDefault="009D54D8" w:rsidP="009D54D8">
      <w:pPr>
        <w:jc w:val="both"/>
        <w:rPr>
          <w:sz w:val="24"/>
          <w:szCs w:val="24"/>
        </w:rPr>
      </w:pPr>
      <w:r w:rsidRPr="009D54D8">
        <w:rPr>
          <w:sz w:val="24"/>
          <w:szCs w:val="24"/>
        </w:rPr>
        <w:t xml:space="preserve">7.5. В случай, че в офертата си е посочил подизпълнители, да сключи договор/договори за подизпълнение с посочените в офертата подизпълнител/и, в срок от 3 (три) дни, считано от датата на сключване на настоящия договор и да предостави оригинален екземпляр на </w:t>
      </w:r>
      <w:r w:rsidRPr="009D54D8">
        <w:rPr>
          <w:rFonts w:eastAsia="Calibri"/>
          <w:sz w:val="24"/>
          <w:szCs w:val="24"/>
          <w:lang w:val="ru-RU"/>
        </w:rPr>
        <w:t xml:space="preserve">ВЪЗЛОЖИТЕЛЯ в </w:t>
      </w:r>
      <w:r w:rsidRPr="009D54D8">
        <w:rPr>
          <w:sz w:val="24"/>
          <w:szCs w:val="24"/>
        </w:rPr>
        <w:t>срок от 3 (три) дни, считано от датата на сключване на договора с подизпълнител.</w:t>
      </w:r>
    </w:p>
    <w:p w:rsidR="007043E1" w:rsidRDefault="007043E1" w:rsidP="00172F98">
      <w:pPr>
        <w:tabs>
          <w:tab w:val="left" w:pos="1418"/>
          <w:tab w:val="left" w:pos="1701"/>
        </w:tabs>
        <w:autoSpaceDE w:val="0"/>
        <w:autoSpaceDN w:val="0"/>
        <w:adjustRightInd w:val="0"/>
        <w:spacing w:before="240" w:after="120"/>
        <w:jc w:val="center"/>
        <w:rPr>
          <w:b/>
          <w:sz w:val="24"/>
          <w:szCs w:val="24"/>
          <w:lang w:val="en-US"/>
        </w:rPr>
      </w:pPr>
    </w:p>
    <w:p w:rsidR="00155CE0" w:rsidRDefault="00155CE0" w:rsidP="00172F98">
      <w:pPr>
        <w:tabs>
          <w:tab w:val="left" w:pos="1418"/>
          <w:tab w:val="left" w:pos="1701"/>
        </w:tabs>
        <w:autoSpaceDE w:val="0"/>
        <w:autoSpaceDN w:val="0"/>
        <w:adjustRightInd w:val="0"/>
        <w:spacing w:before="24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lastRenderedPageBreak/>
        <w:t>V.</w:t>
      </w:r>
      <w:r w:rsidR="007F1CF0">
        <w:rPr>
          <w:b/>
          <w:sz w:val="24"/>
          <w:szCs w:val="24"/>
        </w:rPr>
        <w:t xml:space="preserve"> </w:t>
      </w:r>
      <w:r w:rsidR="00917550" w:rsidRPr="0073485D">
        <w:rPr>
          <w:b/>
          <w:sz w:val="24"/>
          <w:szCs w:val="24"/>
        </w:rPr>
        <w:t>ГАРАНЦИЯ ЗА ИЗПЪЛНЕНИЕ</w:t>
      </w:r>
    </w:p>
    <w:p w:rsidR="002B441F" w:rsidRPr="0073485D" w:rsidRDefault="00E64887" w:rsidP="009A2DF4">
      <w:pPr>
        <w:tabs>
          <w:tab w:val="left" w:pos="1418"/>
          <w:tab w:val="left" w:pos="1701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155CE0">
        <w:rPr>
          <w:sz w:val="24"/>
          <w:szCs w:val="24"/>
        </w:rPr>
        <w:t>.</w:t>
      </w:r>
      <w:r w:rsidR="00155CE0" w:rsidRPr="00155CE0">
        <w:rPr>
          <w:sz w:val="24"/>
          <w:szCs w:val="24"/>
        </w:rPr>
        <w:t xml:space="preserve"> </w:t>
      </w:r>
      <w:r w:rsidR="009A2DF4">
        <w:rPr>
          <w:sz w:val="24"/>
          <w:szCs w:val="24"/>
        </w:rPr>
        <w:t>ВЪЗЛОЖИТЕЛЯТ не изисква предоставяне на гаранция за изпълнение на договора.</w:t>
      </w:r>
      <w:r w:rsidR="00917550" w:rsidRPr="0073485D">
        <w:rPr>
          <w:rFonts w:eastAsia="Calibri"/>
          <w:sz w:val="24"/>
          <w:szCs w:val="24"/>
        </w:rPr>
        <w:t xml:space="preserve"> </w:t>
      </w:r>
    </w:p>
    <w:p w:rsidR="00917550" w:rsidRPr="0073485D" w:rsidRDefault="00917550" w:rsidP="00C45CA5">
      <w:pPr>
        <w:autoSpaceDE w:val="0"/>
        <w:autoSpaceDN w:val="0"/>
        <w:adjustRightInd w:val="0"/>
        <w:spacing w:before="240" w:after="120"/>
        <w:jc w:val="center"/>
        <w:rPr>
          <w:sz w:val="24"/>
          <w:szCs w:val="24"/>
        </w:rPr>
      </w:pPr>
      <w:r w:rsidRPr="0073485D">
        <w:rPr>
          <w:b/>
          <w:bCs/>
          <w:sz w:val="24"/>
          <w:szCs w:val="24"/>
        </w:rPr>
        <w:t>V</w:t>
      </w:r>
      <w:r w:rsidRPr="0073485D">
        <w:rPr>
          <w:b/>
          <w:bCs/>
          <w:sz w:val="24"/>
          <w:szCs w:val="24"/>
          <w:lang w:val="en-US"/>
        </w:rPr>
        <w:t>I</w:t>
      </w:r>
      <w:r w:rsidRPr="0073485D">
        <w:rPr>
          <w:b/>
          <w:bCs/>
          <w:sz w:val="24"/>
          <w:szCs w:val="24"/>
        </w:rPr>
        <w:t>.</w:t>
      </w:r>
      <w:r w:rsidR="007F1CF0">
        <w:rPr>
          <w:b/>
          <w:bCs/>
          <w:sz w:val="24"/>
          <w:szCs w:val="24"/>
        </w:rPr>
        <w:t xml:space="preserve"> </w:t>
      </w:r>
      <w:r w:rsidRPr="0073485D">
        <w:rPr>
          <w:b/>
          <w:bCs/>
          <w:sz w:val="24"/>
          <w:szCs w:val="24"/>
        </w:rPr>
        <w:t>ПР</w:t>
      </w:r>
      <w:r w:rsidR="00D7311D">
        <w:rPr>
          <w:b/>
          <w:bCs/>
          <w:sz w:val="24"/>
          <w:szCs w:val="24"/>
        </w:rPr>
        <w:t>ИЕМАНЕ И ПРЕДАВАНЕ НА ИЗПЪЛНЕНИЕТО</w:t>
      </w:r>
    </w:p>
    <w:p w:rsidR="00E64887" w:rsidRPr="00E64887" w:rsidRDefault="00E64887" w:rsidP="00E64887">
      <w:pPr>
        <w:jc w:val="both"/>
        <w:rPr>
          <w:sz w:val="24"/>
          <w:szCs w:val="24"/>
        </w:rPr>
      </w:pPr>
      <w:r w:rsidRPr="00E64887">
        <w:rPr>
          <w:sz w:val="24"/>
          <w:szCs w:val="24"/>
        </w:rPr>
        <w:t>9.1. Приемането на доставките по т.1.1. се извършва от определени от страна на ВЪЗЛОЖИТЕЛЯ и на ИЗПЪЛНИТЕЛЯ лица.</w:t>
      </w:r>
    </w:p>
    <w:p w:rsidR="00E64887" w:rsidRPr="00E64887" w:rsidRDefault="00E64887" w:rsidP="00E64887">
      <w:pPr>
        <w:jc w:val="both"/>
        <w:rPr>
          <w:sz w:val="24"/>
          <w:szCs w:val="24"/>
        </w:rPr>
      </w:pPr>
      <w:r w:rsidRPr="00E64887">
        <w:rPr>
          <w:sz w:val="24"/>
          <w:szCs w:val="24"/>
        </w:rPr>
        <w:t>9.2. Приемането на доставките се извършва с подписване на двустранен протокол от лицата по т. 9.1.</w:t>
      </w:r>
    </w:p>
    <w:p w:rsidR="00E64887" w:rsidRDefault="00E64887" w:rsidP="00E64887">
      <w:pPr>
        <w:jc w:val="both"/>
        <w:rPr>
          <w:sz w:val="24"/>
          <w:szCs w:val="24"/>
        </w:rPr>
      </w:pPr>
      <w:r w:rsidRPr="00E64887">
        <w:rPr>
          <w:sz w:val="24"/>
          <w:szCs w:val="24"/>
        </w:rPr>
        <w:t>9.3. Когато ИЗПЪЛНИТЕЛЯТ е сключил договор/договори с подизпълнител/и, доставките се приемат от ВЪЗЛОЖИТЕЛЯ с подписване на протокол от него, от ИЗПЪЛНИТЕЛЯ и от подизпълнителя.</w:t>
      </w:r>
    </w:p>
    <w:p w:rsidR="00E64887" w:rsidRDefault="00E64887" w:rsidP="00E64887">
      <w:pPr>
        <w:jc w:val="both"/>
        <w:rPr>
          <w:sz w:val="24"/>
          <w:szCs w:val="24"/>
        </w:rPr>
      </w:pPr>
    </w:p>
    <w:p w:rsidR="00E64887" w:rsidRPr="00E64887" w:rsidRDefault="00E64887" w:rsidP="00E64887">
      <w:pPr>
        <w:jc w:val="center"/>
        <w:rPr>
          <w:b/>
          <w:sz w:val="24"/>
          <w:szCs w:val="24"/>
        </w:rPr>
      </w:pPr>
      <w:r w:rsidRPr="00E64887">
        <w:rPr>
          <w:b/>
          <w:sz w:val="24"/>
          <w:szCs w:val="24"/>
        </w:rPr>
        <w:t>VІІ.НЕУСТОЙКИ</w:t>
      </w:r>
    </w:p>
    <w:p w:rsidR="00E64887" w:rsidRPr="00E64887" w:rsidRDefault="00E64887" w:rsidP="00003088">
      <w:pPr>
        <w:jc w:val="both"/>
        <w:rPr>
          <w:sz w:val="24"/>
          <w:szCs w:val="24"/>
        </w:rPr>
      </w:pPr>
      <w:r w:rsidRPr="00E64887">
        <w:rPr>
          <w:sz w:val="24"/>
          <w:szCs w:val="24"/>
        </w:rPr>
        <w:t xml:space="preserve">10.1. При забава на ИЗПЪЛНИТЕЛЯ, същият дължи неустойка в размер на 0.15% върху стойността на забавената </w:t>
      </w:r>
      <w:r w:rsidRPr="00E64887">
        <w:rPr>
          <w:sz w:val="24"/>
          <w:szCs w:val="24"/>
          <w:bdr w:val="none" w:sz="0" w:space="0" w:color="auto" w:frame="1"/>
        </w:rPr>
        <w:t>доставка</w:t>
      </w:r>
      <w:r w:rsidRPr="00E64887">
        <w:rPr>
          <w:sz w:val="24"/>
          <w:szCs w:val="24"/>
        </w:rPr>
        <w:t xml:space="preserve"> за всеки просрочен ден за първите 5 дни от датата на падежа, а след този срок – 0.2 % но не повече от 15% от стойността по заявката. Сумата се удържа от ВЪЗЛОЖИТЕЛЯ при изплащането на съответната цена.</w:t>
      </w:r>
    </w:p>
    <w:p w:rsidR="00E64887" w:rsidRPr="00E64887" w:rsidRDefault="00E64887" w:rsidP="00003088">
      <w:pPr>
        <w:jc w:val="both"/>
        <w:rPr>
          <w:sz w:val="24"/>
          <w:szCs w:val="24"/>
        </w:rPr>
      </w:pPr>
      <w:r w:rsidRPr="00E64887">
        <w:rPr>
          <w:sz w:val="24"/>
          <w:szCs w:val="24"/>
        </w:rPr>
        <w:t xml:space="preserve">10.2.Изплащането на неустойката не лишава изправната страна от правото да търси реално изпълнение и обезщетение за </w:t>
      </w:r>
      <w:r w:rsidR="00F541EB">
        <w:rPr>
          <w:sz w:val="24"/>
          <w:szCs w:val="24"/>
        </w:rPr>
        <w:t xml:space="preserve">действително </w:t>
      </w:r>
      <w:r w:rsidR="00972540" w:rsidRPr="00E64887">
        <w:rPr>
          <w:sz w:val="24"/>
          <w:szCs w:val="24"/>
        </w:rPr>
        <w:t>претърпените</w:t>
      </w:r>
      <w:r w:rsidRPr="00E64887">
        <w:rPr>
          <w:sz w:val="24"/>
          <w:szCs w:val="24"/>
        </w:rPr>
        <w:t xml:space="preserve"> вреди.</w:t>
      </w:r>
    </w:p>
    <w:p w:rsidR="00DA1805" w:rsidRPr="0073485D" w:rsidRDefault="00E925F6" w:rsidP="00A111AA">
      <w:pPr>
        <w:tabs>
          <w:tab w:val="left" w:pos="1276"/>
        </w:tabs>
        <w:autoSpaceDE w:val="0"/>
        <w:autoSpaceDN w:val="0"/>
        <w:adjustRightInd w:val="0"/>
        <w:spacing w:before="240" w:after="12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VІ</w:t>
      </w:r>
      <w:r w:rsidR="00716E75">
        <w:rPr>
          <w:b/>
          <w:bCs/>
          <w:sz w:val="24"/>
          <w:szCs w:val="24"/>
        </w:rPr>
        <w:t>І</w:t>
      </w:r>
      <w:r>
        <w:rPr>
          <w:b/>
          <w:bCs/>
          <w:sz w:val="24"/>
          <w:szCs w:val="24"/>
        </w:rPr>
        <w:t>І.</w:t>
      </w:r>
      <w:r w:rsidR="007F1CF0">
        <w:rPr>
          <w:b/>
          <w:bCs/>
          <w:sz w:val="24"/>
          <w:szCs w:val="24"/>
        </w:rPr>
        <w:t xml:space="preserve"> </w:t>
      </w:r>
      <w:r w:rsidR="00DA1805" w:rsidRPr="0073485D">
        <w:rPr>
          <w:b/>
          <w:bCs/>
          <w:sz w:val="24"/>
          <w:szCs w:val="24"/>
        </w:rPr>
        <w:t>НЕ</w:t>
      </w:r>
      <w:r>
        <w:rPr>
          <w:b/>
          <w:bCs/>
          <w:sz w:val="24"/>
          <w:szCs w:val="24"/>
        </w:rPr>
        <w:t>ПРЕДВИДЕНИ ОБСТОЯТЕЛСТВА</w:t>
      </w:r>
    </w:p>
    <w:p w:rsidR="00E925F6" w:rsidRDefault="00E73B9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11</w:t>
      </w:r>
      <w:r w:rsidR="00E925F6">
        <w:rPr>
          <w:bCs/>
          <w:sz w:val="24"/>
          <w:szCs w:val="24"/>
        </w:rPr>
        <w:t xml:space="preserve">.1. </w:t>
      </w:r>
      <w:r w:rsidR="005A40FC">
        <w:rPr>
          <w:bCs/>
          <w:sz w:val="24"/>
          <w:szCs w:val="24"/>
        </w:rPr>
        <w:t>Страните по настоящия договор не дължат обезщетение за претърпени вреди и загуби, в случай че последните са причинени от непреодолима сила.</w:t>
      </w:r>
    </w:p>
    <w:p w:rsidR="005A40FC" w:rsidRDefault="00E73B9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11</w:t>
      </w:r>
      <w:r w:rsidR="005A40FC">
        <w:rPr>
          <w:bCs/>
          <w:sz w:val="24"/>
          <w:szCs w:val="24"/>
        </w:rPr>
        <w:t>.2. В случай, че страната, която е следвало да изпълни свое задължение по договора, е била в забава, тя не може да се позовава на непреодолима сила.</w:t>
      </w:r>
    </w:p>
    <w:p w:rsidR="005A40FC" w:rsidRDefault="00E73B9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</w:rPr>
      </w:pPr>
      <w:r>
        <w:rPr>
          <w:bCs/>
          <w:sz w:val="24"/>
          <w:szCs w:val="24"/>
        </w:rPr>
        <w:t>11</w:t>
      </w:r>
      <w:r w:rsidR="005A40FC">
        <w:rPr>
          <w:bCs/>
          <w:sz w:val="24"/>
          <w:szCs w:val="24"/>
        </w:rPr>
        <w:t>.3.</w:t>
      </w:r>
      <w:r w:rsidR="00CB3EAF">
        <w:rPr>
          <w:bCs/>
          <w:sz w:val="24"/>
          <w:szCs w:val="24"/>
        </w:rPr>
        <w:t xml:space="preserve"> </w:t>
      </w:r>
      <w:r w:rsidR="005A40FC">
        <w:rPr>
          <w:bCs/>
          <w:sz w:val="24"/>
          <w:szCs w:val="24"/>
        </w:rPr>
        <w:t xml:space="preserve">Страната, засегната от непреодолима сила, е длъжна да предприеме всички действия с грижата на добър стопанин, за да намали до минимум понесените вреди и загуби, както и да уведоми писмено другата страна в срок от </w:t>
      </w:r>
      <w:r w:rsidR="005A40FC" w:rsidRPr="002144E9">
        <w:rPr>
          <w:bCs/>
          <w:sz w:val="24"/>
          <w:szCs w:val="24"/>
        </w:rPr>
        <w:t>2 (два) дни</w:t>
      </w:r>
      <w:r w:rsidR="005A40FC" w:rsidRPr="005A40FC">
        <w:rPr>
          <w:bCs/>
          <w:color w:val="FF0000"/>
          <w:sz w:val="24"/>
          <w:szCs w:val="24"/>
        </w:rPr>
        <w:t xml:space="preserve"> </w:t>
      </w:r>
      <w:r w:rsidR="005A40FC">
        <w:rPr>
          <w:bCs/>
          <w:color w:val="000000"/>
          <w:sz w:val="24"/>
          <w:szCs w:val="24"/>
        </w:rPr>
        <w:t>от настъпването на непреодолимата сила. При неуведомяване се дължи обезщетение за настъпилите от това вреди.</w:t>
      </w:r>
    </w:p>
    <w:p w:rsidR="005A40FC" w:rsidRDefault="00E73B9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11</w:t>
      </w:r>
      <w:r w:rsidR="005A40FC">
        <w:rPr>
          <w:bCs/>
          <w:color w:val="000000"/>
          <w:sz w:val="24"/>
          <w:szCs w:val="24"/>
        </w:rPr>
        <w:t>.4.</w:t>
      </w:r>
      <w:r w:rsidR="002144E9">
        <w:rPr>
          <w:bCs/>
          <w:color w:val="000000"/>
          <w:sz w:val="24"/>
          <w:szCs w:val="24"/>
        </w:rPr>
        <w:t xml:space="preserve"> </w:t>
      </w:r>
      <w:r w:rsidR="005A40FC">
        <w:rPr>
          <w:bCs/>
          <w:color w:val="000000"/>
          <w:sz w:val="24"/>
          <w:szCs w:val="24"/>
        </w:rPr>
        <w:t>Докато трае непреодолимата сила, изпълнението на задълженията на страните и на свързаните с тях насрещни задължения се спира.</w:t>
      </w:r>
    </w:p>
    <w:p w:rsidR="00E73B94" w:rsidRDefault="00E73B94" w:rsidP="002144E9">
      <w:pPr>
        <w:tabs>
          <w:tab w:val="left" w:pos="1418"/>
        </w:tabs>
        <w:autoSpaceDE w:val="0"/>
        <w:autoSpaceDN w:val="0"/>
        <w:adjustRightInd w:val="0"/>
        <w:jc w:val="both"/>
        <w:rPr>
          <w:bCs/>
          <w:color w:val="000000"/>
          <w:sz w:val="24"/>
          <w:szCs w:val="24"/>
        </w:rPr>
      </w:pPr>
    </w:p>
    <w:p w:rsidR="005959A2" w:rsidRDefault="00716E75" w:rsidP="00D90C15">
      <w:pPr>
        <w:tabs>
          <w:tab w:val="left" w:pos="1418"/>
        </w:tabs>
        <w:autoSpaceDE w:val="0"/>
        <w:autoSpaceDN w:val="0"/>
        <w:adjustRightInd w:val="0"/>
        <w:spacing w:before="240" w:after="12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ІХ</w:t>
      </w:r>
      <w:r w:rsidR="005A40FC">
        <w:rPr>
          <w:b/>
          <w:bCs/>
          <w:sz w:val="24"/>
          <w:szCs w:val="24"/>
        </w:rPr>
        <w:t>.</w:t>
      </w:r>
      <w:r w:rsidR="007F1CF0">
        <w:rPr>
          <w:b/>
          <w:bCs/>
          <w:sz w:val="24"/>
          <w:szCs w:val="24"/>
        </w:rPr>
        <w:t xml:space="preserve"> </w:t>
      </w:r>
      <w:r w:rsidR="005959A2">
        <w:rPr>
          <w:b/>
          <w:bCs/>
          <w:sz w:val="24"/>
          <w:szCs w:val="24"/>
        </w:rPr>
        <w:t>УСЛОВИЯ ЗА ИЗМЕНЕНИЕ НА ДОГОВОРА</w:t>
      </w:r>
    </w:p>
    <w:p w:rsidR="005959A2" w:rsidRDefault="00E73B94" w:rsidP="005959A2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Cs/>
          <w:sz w:val="24"/>
          <w:szCs w:val="24"/>
        </w:rPr>
        <w:t>12.</w:t>
      </w:r>
      <w:r w:rsidR="005959A2">
        <w:rPr>
          <w:bCs/>
          <w:sz w:val="24"/>
          <w:szCs w:val="24"/>
        </w:rPr>
        <w:t xml:space="preserve"> </w:t>
      </w:r>
      <w:r w:rsidR="005959A2" w:rsidRPr="000E0168">
        <w:rPr>
          <w:sz w:val="24"/>
          <w:szCs w:val="24"/>
        </w:rPr>
        <w:t>Изменение на сключен</w:t>
      </w:r>
      <w:r w:rsidR="005959A2">
        <w:rPr>
          <w:sz w:val="24"/>
          <w:szCs w:val="24"/>
        </w:rPr>
        <w:t>ия</w:t>
      </w:r>
      <w:r w:rsidR="005959A2" w:rsidRPr="000E0168">
        <w:rPr>
          <w:sz w:val="24"/>
          <w:szCs w:val="24"/>
        </w:rPr>
        <w:t xml:space="preserve"> договор за обществена поръчка се допуска по изключение, при условията на чл.</w:t>
      </w:r>
      <w:r w:rsidR="00CC67E9">
        <w:rPr>
          <w:sz w:val="24"/>
          <w:szCs w:val="24"/>
        </w:rPr>
        <w:t>194, ал.3</w:t>
      </w:r>
      <w:r w:rsidR="005959A2" w:rsidRPr="000E0168">
        <w:rPr>
          <w:sz w:val="24"/>
          <w:szCs w:val="24"/>
        </w:rPr>
        <w:t xml:space="preserve"> във връзка чл.116 </w:t>
      </w:r>
      <w:r w:rsidR="00CC67E9">
        <w:rPr>
          <w:sz w:val="24"/>
          <w:szCs w:val="24"/>
        </w:rPr>
        <w:t xml:space="preserve">, ал.1, т.6 </w:t>
      </w:r>
      <w:r w:rsidR="005959A2" w:rsidRPr="000E0168">
        <w:rPr>
          <w:sz w:val="24"/>
          <w:szCs w:val="24"/>
        </w:rPr>
        <w:t>от ЗОП.</w:t>
      </w:r>
    </w:p>
    <w:p w:rsidR="00DA1805" w:rsidRPr="0073485D" w:rsidRDefault="001A5323" w:rsidP="00D90C15">
      <w:pPr>
        <w:tabs>
          <w:tab w:val="left" w:pos="1418"/>
        </w:tabs>
        <w:autoSpaceDE w:val="0"/>
        <w:autoSpaceDN w:val="0"/>
        <w:adjustRightInd w:val="0"/>
        <w:spacing w:before="240" w:after="12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Х. </w:t>
      </w:r>
      <w:r w:rsidR="000426A6">
        <w:rPr>
          <w:b/>
          <w:bCs/>
          <w:sz w:val="24"/>
          <w:szCs w:val="24"/>
        </w:rPr>
        <w:t xml:space="preserve">УСЛОВИЯ И РЕД ЗА </w:t>
      </w:r>
      <w:r w:rsidR="00DA1805" w:rsidRPr="0073485D">
        <w:rPr>
          <w:b/>
          <w:bCs/>
          <w:sz w:val="24"/>
          <w:szCs w:val="24"/>
        </w:rPr>
        <w:t>ПРЕКРАТЯВАНЕ НА ДОГОВОРА</w:t>
      </w:r>
      <w:r w:rsidR="00EE4C9C">
        <w:rPr>
          <w:b/>
          <w:bCs/>
          <w:sz w:val="24"/>
          <w:szCs w:val="24"/>
        </w:rPr>
        <w:t>. ОТГОВОРНОСТ</w:t>
      </w:r>
    </w:p>
    <w:p w:rsidR="00DA1805" w:rsidRPr="000426A6" w:rsidRDefault="003C2ACF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8E785A" w:rsidRPr="000426A6">
        <w:rPr>
          <w:sz w:val="24"/>
          <w:szCs w:val="24"/>
        </w:rPr>
        <w:t>.1.</w:t>
      </w:r>
      <w:r w:rsidR="00D90C15" w:rsidRPr="000426A6">
        <w:rPr>
          <w:sz w:val="24"/>
          <w:szCs w:val="24"/>
        </w:rPr>
        <w:t xml:space="preserve"> </w:t>
      </w:r>
      <w:r w:rsidR="00DA1805" w:rsidRPr="000426A6">
        <w:rPr>
          <w:sz w:val="24"/>
          <w:szCs w:val="24"/>
        </w:rPr>
        <w:t>Настоящият договор</w:t>
      </w:r>
      <w:r w:rsidR="008E785A" w:rsidRPr="000426A6">
        <w:rPr>
          <w:sz w:val="24"/>
          <w:szCs w:val="24"/>
        </w:rPr>
        <w:t xml:space="preserve"> се прекратява</w:t>
      </w:r>
      <w:r w:rsidR="00DA1805" w:rsidRPr="000426A6">
        <w:rPr>
          <w:sz w:val="24"/>
          <w:szCs w:val="24"/>
        </w:rPr>
        <w:t xml:space="preserve">: </w:t>
      </w:r>
    </w:p>
    <w:p w:rsidR="00DA1805" w:rsidRPr="000426A6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8E785A" w:rsidRPr="000426A6">
        <w:rPr>
          <w:sz w:val="24"/>
          <w:szCs w:val="24"/>
        </w:rPr>
        <w:t>.1.1.</w:t>
      </w:r>
      <w:r w:rsidR="0073080D" w:rsidRPr="000426A6">
        <w:rPr>
          <w:sz w:val="24"/>
          <w:szCs w:val="24"/>
        </w:rPr>
        <w:t xml:space="preserve"> </w:t>
      </w:r>
      <w:r w:rsidR="00DA1805" w:rsidRPr="000426A6">
        <w:rPr>
          <w:sz w:val="24"/>
          <w:szCs w:val="24"/>
        </w:rPr>
        <w:t xml:space="preserve">с изтичане срока </w:t>
      </w:r>
      <w:r w:rsidR="008E785A" w:rsidRPr="000426A6">
        <w:rPr>
          <w:sz w:val="24"/>
          <w:szCs w:val="24"/>
        </w:rPr>
        <w:t>по т.3.1.;</w:t>
      </w:r>
    </w:p>
    <w:p w:rsidR="00DA1805" w:rsidRPr="000426A6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8E785A" w:rsidRPr="000426A6">
        <w:rPr>
          <w:sz w:val="24"/>
          <w:szCs w:val="24"/>
        </w:rPr>
        <w:t>.1.2.</w:t>
      </w:r>
      <w:r w:rsidR="0073080D" w:rsidRPr="000426A6">
        <w:rPr>
          <w:sz w:val="24"/>
          <w:szCs w:val="24"/>
        </w:rPr>
        <w:t xml:space="preserve"> </w:t>
      </w:r>
      <w:r w:rsidR="00DA1805" w:rsidRPr="000426A6">
        <w:rPr>
          <w:sz w:val="24"/>
          <w:szCs w:val="24"/>
        </w:rPr>
        <w:t xml:space="preserve">по взаимно съгласие </w:t>
      </w:r>
      <w:r w:rsidR="0073080D" w:rsidRPr="000426A6">
        <w:rPr>
          <w:sz w:val="24"/>
          <w:szCs w:val="24"/>
        </w:rPr>
        <w:t>между</w:t>
      </w:r>
      <w:r w:rsidR="00DA1805" w:rsidRPr="000426A6">
        <w:rPr>
          <w:sz w:val="24"/>
          <w:szCs w:val="24"/>
        </w:rPr>
        <w:t xml:space="preserve"> страните</w:t>
      </w:r>
      <w:r w:rsidR="00712E84" w:rsidRPr="000426A6">
        <w:rPr>
          <w:sz w:val="24"/>
          <w:szCs w:val="24"/>
        </w:rPr>
        <w:t>, изразено в писмена форма</w:t>
      </w:r>
      <w:r w:rsidR="00DA1805" w:rsidRPr="000426A6">
        <w:rPr>
          <w:sz w:val="24"/>
          <w:szCs w:val="24"/>
        </w:rPr>
        <w:t xml:space="preserve">; </w:t>
      </w:r>
    </w:p>
    <w:p w:rsidR="00DA1805" w:rsidRPr="000426A6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712E84" w:rsidRPr="000426A6">
        <w:rPr>
          <w:sz w:val="24"/>
          <w:szCs w:val="24"/>
        </w:rPr>
        <w:t xml:space="preserve">.1.3. при виновно неизпълнение на задълженията на една от страните по договора - </w:t>
      </w:r>
      <w:r w:rsidR="003D75BA" w:rsidRPr="000426A6">
        <w:rPr>
          <w:sz w:val="24"/>
          <w:szCs w:val="24"/>
        </w:rPr>
        <w:t>с  1</w:t>
      </w:r>
      <w:r w:rsidR="00DA1805" w:rsidRPr="000426A6">
        <w:rPr>
          <w:sz w:val="24"/>
          <w:szCs w:val="24"/>
        </w:rPr>
        <w:t xml:space="preserve">0 </w:t>
      </w:r>
      <w:r w:rsidR="003D75BA" w:rsidRPr="000426A6">
        <w:rPr>
          <w:sz w:val="24"/>
          <w:szCs w:val="24"/>
        </w:rPr>
        <w:t xml:space="preserve">- </w:t>
      </w:r>
      <w:r w:rsidR="00DA1805" w:rsidRPr="000426A6">
        <w:rPr>
          <w:sz w:val="24"/>
          <w:szCs w:val="24"/>
        </w:rPr>
        <w:t xml:space="preserve">дневно писмено предизвестие от </w:t>
      </w:r>
      <w:r w:rsidR="003D75BA" w:rsidRPr="000426A6">
        <w:rPr>
          <w:sz w:val="24"/>
          <w:szCs w:val="24"/>
        </w:rPr>
        <w:t>изправната до неизправната страна</w:t>
      </w:r>
      <w:r w:rsidR="00DA1805" w:rsidRPr="000426A6">
        <w:rPr>
          <w:sz w:val="24"/>
          <w:szCs w:val="24"/>
        </w:rPr>
        <w:t xml:space="preserve">; </w:t>
      </w:r>
    </w:p>
    <w:p w:rsidR="003D75BA" w:rsidRPr="000426A6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3D75BA" w:rsidRPr="000426A6">
        <w:rPr>
          <w:sz w:val="24"/>
          <w:szCs w:val="24"/>
        </w:rPr>
        <w:t>.1.4. с окончателното му изпълнение;</w:t>
      </w:r>
    </w:p>
    <w:p w:rsidR="000426A6" w:rsidRPr="00911784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3D75BA" w:rsidRPr="00911784">
        <w:rPr>
          <w:sz w:val="24"/>
          <w:szCs w:val="24"/>
        </w:rPr>
        <w:t>.2.</w:t>
      </w:r>
      <w:r w:rsidR="009046B0" w:rsidRPr="00911784">
        <w:rPr>
          <w:sz w:val="24"/>
          <w:szCs w:val="24"/>
        </w:rPr>
        <w:t xml:space="preserve"> </w:t>
      </w:r>
      <w:r w:rsidR="003D75BA" w:rsidRPr="00911784">
        <w:rPr>
          <w:sz w:val="24"/>
          <w:szCs w:val="24"/>
        </w:rPr>
        <w:t xml:space="preserve">ВЪЗЛОЖИТЕЛЯТ </w:t>
      </w:r>
      <w:r w:rsidR="000426A6" w:rsidRPr="00911784">
        <w:rPr>
          <w:sz w:val="24"/>
          <w:szCs w:val="24"/>
        </w:rPr>
        <w:t>има право</w:t>
      </w:r>
      <w:r w:rsidR="003D75BA" w:rsidRPr="00911784">
        <w:rPr>
          <w:sz w:val="24"/>
          <w:szCs w:val="24"/>
        </w:rPr>
        <w:t xml:space="preserve"> да прекрати договора без предизвестие, когато</w:t>
      </w:r>
      <w:r w:rsidR="000426A6" w:rsidRPr="00911784">
        <w:rPr>
          <w:sz w:val="24"/>
          <w:szCs w:val="24"/>
        </w:rPr>
        <w:t>:</w:t>
      </w:r>
      <w:r w:rsidR="003D75BA" w:rsidRPr="00911784">
        <w:rPr>
          <w:sz w:val="24"/>
          <w:szCs w:val="24"/>
        </w:rPr>
        <w:t xml:space="preserve"> </w:t>
      </w:r>
    </w:p>
    <w:p w:rsidR="003D75BA" w:rsidRPr="00911784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3D75BA" w:rsidRPr="00911784">
        <w:rPr>
          <w:sz w:val="24"/>
          <w:szCs w:val="24"/>
        </w:rPr>
        <w:t>.2.1.</w:t>
      </w:r>
      <w:r w:rsidR="009046B0" w:rsidRPr="00911784">
        <w:rPr>
          <w:sz w:val="24"/>
          <w:szCs w:val="24"/>
        </w:rPr>
        <w:t xml:space="preserve"> </w:t>
      </w:r>
      <w:r w:rsidR="000426A6" w:rsidRPr="00911784">
        <w:rPr>
          <w:sz w:val="24"/>
          <w:szCs w:val="24"/>
        </w:rPr>
        <w:t xml:space="preserve">ИЗПЪЛНИТЕЛЯТ </w:t>
      </w:r>
      <w:r w:rsidR="004E37F5" w:rsidRPr="00911784">
        <w:rPr>
          <w:sz w:val="24"/>
          <w:szCs w:val="24"/>
        </w:rPr>
        <w:t xml:space="preserve">забави изпълнението на задълженията си по договора с повече от </w:t>
      </w:r>
      <w:r w:rsidR="00CB3EAF">
        <w:rPr>
          <w:sz w:val="24"/>
          <w:szCs w:val="24"/>
        </w:rPr>
        <w:t>3</w:t>
      </w:r>
      <w:r w:rsidR="009046B0" w:rsidRPr="00911784">
        <w:rPr>
          <w:sz w:val="24"/>
          <w:szCs w:val="24"/>
        </w:rPr>
        <w:t xml:space="preserve"> </w:t>
      </w:r>
      <w:r w:rsidR="004E37F5" w:rsidRPr="00911784">
        <w:rPr>
          <w:sz w:val="24"/>
          <w:szCs w:val="24"/>
        </w:rPr>
        <w:t>работни дни;</w:t>
      </w:r>
    </w:p>
    <w:p w:rsidR="004E37F5" w:rsidRPr="00911784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4E37F5" w:rsidRPr="00911784">
        <w:rPr>
          <w:sz w:val="24"/>
          <w:szCs w:val="24"/>
        </w:rPr>
        <w:t xml:space="preserve">.2.2. </w:t>
      </w:r>
      <w:r w:rsidR="000426A6" w:rsidRPr="00911784">
        <w:rPr>
          <w:sz w:val="24"/>
          <w:szCs w:val="24"/>
        </w:rPr>
        <w:t xml:space="preserve">ИЗПЪЛНИТЕЛЯТ </w:t>
      </w:r>
      <w:r w:rsidR="004E37F5" w:rsidRPr="00911784">
        <w:rPr>
          <w:sz w:val="24"/>
          <w:szCs w:val="24"/>
        </w:rPr>
        <w:t>не отстрани в разумен срок, определен от ВЪЗЛОЖИТЕЛЯ, констатирани недостатъци;</w:t>
      </w:r>
    </w:p>
    <w:p w:rsidR="004E37F5" w:rsidRPr="00911784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1A5323">
        <w:rPr>
          <w:sz w:val="24"/>
          <w:szCs w:val="24"/>
        </w:rPr>
        <w:t>.</w:t>
      </w:r>
      <w:r w:rsidR="004E37F5" w:rsidRPr="00911784">
        <w:rPr>
          <w:sz w:val="24"/>
          <w:szCs w:val="24"/>
        </w:rPr>
        <w:t xml:space="preserve">2.3. </w:t>
      </w:r>
      <w:r w:rsidR="000426A6" w:rsidRPr="00911784">
        <w:rPr>
          <w:sz w:val="24"/>
          <w:szCs w:val="24"/>
        </w:rPr>
        <w:t xml:space="preserve">ИЗПЪЛНИТЕЛЯТ </w:t>
      </w:r>
      <w:r w:rsidR="004E37F5" w:rsidRPr="00911784">
        <w:rPr>
          <w:sz w:val="24"/>
          <w:szCs w:val="24"/>
        </w:rPr>
        <w:t>не изпълни точно някое от задълженията си по договора;</w:t>
      </w:r>
    </w:p>
    <w:p w:rsidR="004E37F5" w:rsidRPr="00911784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13</w:t>
      </w:r>
      <w:r w:rsidR="004E37F5" w:rsidRPr="00911784">
        <w:rPr>
          <w:sz w:val="24"/>
          <w:szCs w:val="24"/>
        </w:rPr>
        <w:t xml:space="preserve">.2.4. </w:t>
      </w:r>
      <w:r w:rsidR="000426A6" w:rsidRPr="00911784">
        <w:rPr>
          <w:sz w:val="24"/>
          <w:szCs w:val="24"/>
        </w:rPr>
        <w:t xml:space="preserve">ИЗПЪЛНИТЕЛЯТ </w:t>
      </w:r>
      <w:r w:rsidR="004E37F5" w:rsidRPr="00911784">
        <w:rPr>
          <w:sz w:val="24"/>
          <w:szCs w:val="24"/>
        </w:rPr>
        <w:t>използва подизпълнител, без да е декларирал това в офертата си, или използва подизпълнител, който е различен от този, посочен в офертата му;</w:t>
      </w:r>
    </w:p>
    <w:p w:rsidR="000426A6" w:rsidRPr="00911784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4E37F5" w:rsidRPr="00911784">
        <w:rPr>
          <w:sz w:val="24"/>
          <w:szCs w:val="24"/>
        </w:rPr>
        <w:t>.2.5.</w:t>
      </w:r>
      <w:r w:rsidR="0071083B" w:rsidRPr="00911784">
        <w:rPr>
          <w:sz w:val="24"/>
          <w:szCs w:val="24"/>
        </w:rPr>
        <w:t xml:space="preserve"> </w:t>
      </w:r>
      <w:r w:rsidR="000426A6" w:rsidRPr="00911784">
        <w:rPr>
          <w:sz w:val="24"/>
          <w:szCs w:val="24"/>
        </w:rPr>
        <w:t>по отношение на ИЗПЪЛНИТЕЛЯ в хода на договора започне производство по несъстоятелност или ликвидация, или сходно производство в държавата, където е установен;</w:t>
      </w:r>
    </w:p>
    <w:p w:rsidR="000426A6" w:rsidRPr="00911784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0426A6" w:rsidRPr="00911784">
        <w:rPr>
          <w:sz w:val="24"/>
          <w:szCs w:val="24"/>
        </w:rPr>
        <w:t xml:space="preserve">.2.6 е необходимо съществено изменение на поръчката, което не позволява договорът </w:t>
      </w:r>
      <w:r w:rsidR="004C7FFE">
        <w:rPr>
          <w:sz w:val="24"/>
          <w:szCs w:val="24"/>
        </w:rPr>
        <w:t>д</w:t>
      </w:r>
      <w:r w:rsidR="000426A6" w:rsidRPr="00911784">
        <w:rPr>
          <w:sz w:val="24"/>
          <w:szCs w:val="24"/>
        </w:rPr>
        <w:t xml:space="preserve">а бъде </w:t>
      </w:r>
      <w:r w:rsidR="007837F2">
        <w:rPr>
          <w:sz w:val="24"/>
          <w:szCs w:val="24"/>
        </w:rPr>
        <w:t xml:space="preserve">изменен по реда на чл.116, ал.1, т.6 </w:t>
      </w:r>
      <w:r w:rsidR="000426A6" w:rsidRPr="00911784">
        <w:rPr>
          <w:sz w:val="24"/>
          <w:szCs w:val="24"/>
        </w:rPr>
        <w:t>от ЗОП;</w:t>
      </w:r>
    </w:p>
    <w:p w:rsidR="000426A6" w:rsidRPr="00911784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0426A6" w:rsidRPr="00911784">
        <w:rPr>
          <w:sz w:val="24"/>
          <w:szCs w:val="24"/>
        </w:rPr>
        <w:t>.2.7.</w:t>
      </w:r>
      <w:r w:rsidR="00EE4C9C" w:rsidRPr="00911784">
        <w:rPr>
          <w:sz w:val="24"/>
          <w:szCs w:val="24"/>
        </w:rPr>
        <w:t xml:space="preserve"> се установи, че по време на провеждане на процедурата за възлагане на поръчката, по отношение на изпълнителя са били налице обстоятелствата по чл.54, ал.1, т.1 от ЗОП.</w:t>
      </w:r>
    </w:p>
    <w:p w:rsidR="006B42E8" w:rsidRPr="00911784" w:rsidRDefault="003C2ACF" w:rsidP="00DA1C25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6B42E8" w:rsidRPr="00911784">
        <w:rPr>
          <w:sz w:val="24"/>
          <w:szCs w:val="24"/>
        </w:rPr>
        <w:t>.3.</w:t>
      </w:r>
      <w:r w:rsidR="0071083B" w:rsidRPr="00911784">
        <w:rPr>
          <w:sz w:val="24"/>
          <w:szCs w:val="24"/>
        </w:rPr>
        <w:t xml:space="preserve"> </w:t>
      </w:r>
      <w:r w:rsidR="006B42E8" w:rsidRPr="00911784">
        <w:rPr>
          <w:sz w:val="24"/>
          <w:szCs w:val="24"/>
        </w:rPr>
        <w:t xml:space="preserve">ВЪЗЛОЖИТЕЛЯТ може да прекрати договора едностранно с </w:t>
      </w:r>
      <w:r w:rsidR="0071083B" w:rsidRPr="00911784">
        <w:rPr>
          <w:sz w:val="24"/>
          <w:szCs w:val="24"/>
        </w:rPr>
        <w:t xml:space="preserve">30 дневно </w:t>
      </w:r>
      <w:r w:rsidR="006B42E8" w:rsidRPr="00911784">
        <w:rPr>
          <w:sz w:val="24"/>
          <w:szCs w:val="24"/>
        </w:rPr>
        <w:t>писмено предизвестие, без да дължи неустойка или обезщетение, и без необходимост от допълнителна обосновка. Прекратяването става след уреждане на финансовите взаимоотношения между страните за извършените от страна на ИЗПЪЛНИТЕЛЯ и одобрени от ВЪЗЛОЖИТЕЛЯ дейности по изпълнение на договора.</w:t>
      </w:r>
    </w:p>
    <w:p w:rsidR="00281796" w:rsidRPr="00911784" w:rsidRDefault="003C2ACF" w:rsidP="00281796">
      <w:pPr>
        <w:tabs>
          <w:tab w:val="left" w:pos="1134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13</w:t>
      </w:r>
      <w:r w:rsidR="00281796" w:rsidRPr="00911784">
        <w:rPr>
          <w:sz w:val="24"/>
          <w:szCs w:val="24"/>
        </w:rPr>
        <w:t>.4. При прекратяване на договора ВЪЗЛОЖИТЕЛЯТ не дължи неустойка.</w:t>
      </w:r>
    </w:p>
    <w:p w:rsidR="00DA1805" w:rsidRPr="00911784" w:rsidRDefault="00DA1805" w:rsidP="00457942">
      <w:pPr>
        <w:autoSpaceDE w:val="0"/>
        <w:autoSpaceDN w:val="0"/>
        <w:adjustRightInd w:val="0"/>
        <w:spacing w:before="240" w:after="120"/>
        <w:jc w:val="center"/>
        <w:rPr>
          <w:sz w:val="24"/>
          <w:szCs w:val="24"/>
        </w:rPr>
      </w:pPr>
      <w:r w:rsidRPr="00911784">
        <w:rPr>
          <w:b/>
          <w:bCs/>
          <w:sz w:val="24"/>
          <w:szCs w:val="24"/>
        </w:rPr>
        <w:t>Х</w:t>
      </w:r>
      <w:r w:rsidR="004C2005">
        <w:rPr>
          <w:b/>
          <w:bCs/>
          <w:sz w:val="24"/>
          <w:szCs w:val="24"/>
        </w:rPr>
        <w:t>І</w:t>
      </w:r>
      <w:r w:rsidR="006B42E8" w:rsidRPr="00911784">
        <w:rPr>
          <w:b/>
          <w:bCs/>
          <w:sz w:val="24"/>
          <w:szCs w:val="24"/>
        </w:rPr>
        <w:t>.</w:t>
      </w:r>
      <w:r w:rsidR="007F1CF0" w:rsidRPr="00911784">
        <w:rPr>
          <w:b/>
          <w:bCs/>
          <w:sz w:val="24"/>
          <w:szCs w:val="24"/>
        </w:rPr>
        <w:t xml:space="preserve"> </w:t>
      </w:r>
      <w:r w:rsidR="006B42E8" w:rsidRPr="00911784">
        <w:rPr>
          <w:b/>
          <w:bCs/>
          <w:sz w:val="24"/>
          <w:szCs w:val="24"/>
        </w:rPr>
        <w:t>ЗАКЛЮЧИТЕЛНИ РАЗПОРЕДБИ</w:t>
      </w:r>
    </w:p>
    <w:p w:rsidR="005959A2" w:rsidRDefault="005959A2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62056B" w:rsidRDefault="0062056B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2005">
        <w:rPr>
          <w:sz w:val="24"/>
          <w:szCs w:val="24"/>
        </w:rPr>
        <w:t>4</w:t>
      </w:r>
      <w:r>
        <w:rPr>
          <w:sz w:val="24"/>
          <w:szCs w:val="24"/>
        </w:rPr>
        <w:t>. Всички</w:t>
      </w:r>
      <w:r w:rsidR="00457497">
        <w:rPr>
          <w:sz w:val="24"/>
          <w:szCs w:val="24"/>
        </w:rPr>
        <w:t xml:space="preserve"> </w:t>
      </w:r>
      <w:r w:rsidR="00A67EA3">
        <w:rPr>
          <w:sz w:val="24"/>
          <w:szCs w:val="24"/>
        </w:rPr>
        <w:t>съобщения, предизвестия и нареждания, свързани с изпълнението на този договор и разменяни между ВЪЗЛОЖИТЕЛЯ и ИЗПЪЛНИТЕЛЯ, са валидни, когато са изпратени по пощата с обратна разписка, по факс, електронна поща или предадени чрез куриер срещу подпис на приемащата страна.</w:t>
      </w:r>
    </w:p>
    <w:p w:rsidR="00A67EA3" w:rsidRDefault="00A67EA3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2005">
        <w:rPr>
          <w:sz w:val="24"/>
          <w:szCs w:val="24"/>
        </w:rPr>
        <w:t>5</w:t>
      </w:r>
      <w:r>
        <w:rPr>
          <w:sz w:val="24"/>
          <w:szCs w:val="24"/>
        </w:rPr>
        <w:t>.</w:t>
      </w:r>
      <w:r w:rsidR="00457942">
        <w:rPr>
          <w:sz w:val="24"/>
          <w:szCs w:val="24"/>
        </w:rPr>
        <w:t xml:space="preserve"> </w:t>
      </w:r>
      <w:r>
        <w:rPr>
          <w:sz w:val="24"/>
          <w:szCs w:val="24"/>
        </w:rPr>
        <w:t>Когато някоя от страните е променила адреса си, без да уведоми за новия си адрес другата страна, съобщенията ще се с</w:t>
      </w:r>
      <w:r w:rsidR="00457942">
        <w:rPr>
          <w:sz w:val="24"/>
          <w:szCs w:val="24"/>
        </w:rPr>
        <w:t>ч</w:t>
      </w:r>
      <w:r>
        <w:rPr>
          <w:sz w:val="24"/>
          <w:szCs w:val="24"/>
        </w:rPr>
        <w:t>итат за</w:t>
      </w:r>
      <w:r w:rsidR="00AC4846">
        <w:rPr>
          <w:sz w:val="24"/>
          <w:szCs w:val="24"/>
        </w:rPr>
        <w:t xml:space="preserve"> надлежно</w:t>
      </w:r>
      <w:r>
        <w:rPr>
          <w:sz w:val="24"/>
          <w:szCs w:val="24"/>
        </w:rPr>
        <w:t xml:space="preserve"> връчени, и когато са изпратени на стария адрес.</w:t>
      </w:r>
    </w:p>
    <w:p w:rsidR="00A67EA3" w:rsidRDefault="00A67EA3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2005">
        <w:rPr>
          <w:sz w:val="24"/>
          <w:szCs w:val="24"/>
        </w:rPr>
        <w:t>6</w:t>
      </w:r>
      <w:r>
        <w:rPr>
          <w:sz w:val="24"/>
          <w:szCs w:val="24"/>
        </w:rPr>
        <w:t>.</w:t>
      </w:r>
      <w:r w:rsidR="00457942">
        <w:rPr>
          <w:sz w:val="24"/>
          <w:szCs w:val="24"/>
        </w:rPr>
        <w:t xml:space="preserve"> </w:t>
      </w:r>
      <w:r>
        <w:rPr>
          <w:sz w:val="24"/>
          <w:szCs w:val="24"/>
        </w:rPr>
        <w:t>Всички спорове по този договор ще се уреждат чрез преговори между страните, а при непостигане на съгласие – ще се отнасят до компетентния съд в Република България.</w:t>
      </w:r>
    </w:p>
    <w:p w:rsidR="00A67EA3" w:rsidRPr="00911784" w:rsidRDefault="00A67EA3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4C2005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="00332CF9">
        <w:rPr>
          <w:sz w:val="24"/>
          <w:szCs w:val="24"/>
        </w:rPr>
        <w:t xml:space="preserve"> </w:t>
      </w:r>
      <w:r>
        <w:rPr>
          <w:sz w:val="24"/>
          <w:szCs w:val="24"/>
        </w:rPr>
        <w:t>За всички неуред</w:t>
      </w:r>
      <w:r w:rsidR="00332CF9">
        <w:rPr>
          <w:sz w:val="24"/>
          <w:szCs w:val="24"/>
        </w:rPr>
        <w:t>ени в този договор въпроси се п</w:t>
      </w:r>
      <w:r>
        <w:rPr>
          <w:sz w:val="24"/>
          <w:szCs w:val="24"/>
        </w:rPr>
        <w:t>р</w:t>
      </w:r>
      <w:r w:rsidR="00332CF9">
        <w:rPr>
          <w:sz w:val="24"/>
          <w:szCs w:val="24"/>
        </w:rPr>
        <w:t>илагат разпоредб</w:t>
      </w:r>
      <w:r>
        <w:rPr>
          <w:sz w:val="24"/>
          <w:szCs w:val="24"/>
        </w:rPr>
        <w:t xml:space="preserve">ите на </w:t>
      </w:r>
      <w:r w:rsidRPr="00911784">
        <w:rPr>
          <w:sz w:val="24"/>
          <w:szCs w:val="24"/>
        </w:rPr>
        <w:t>действащото законодателство.</w:t>
      </w:r>
    </w:p>
    <w:p w:rsidR="00A67EA3" w:rsidRPr="008801DC" w:rsidRDefault="00A67EA3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 w:rsidRPr="008801DC">
        <w:rPr>
          <w:sz w:val="24"/>
          <w:szCs w:val="24"/>
        </w:rPr>
        <w:t>1</w:t>
      </w:r>
      <w:r w:rsidR="004C2005">
        <w:rPr>
          <w:sz w:val="24"/>
          <w:szCs w:val="24"/>
        </w:rPr>
        <w:t>8</w:t>
      </w:r>
      <w:r w:rsidRPr="008801DC">
        <w:rPr>
          <w:sz w:val="24"/>
          <w:szCs w:val="24"/>
        </w:rPr>
        <w:t>.</w:t>
      </w:r>
      <w:r w:rsidR="00332CF9" w:rsidRPr="008801DC">
        <w:rPr>
          <w:sz w:val="24"/>
          <w:szCs w:val="24"/>
        </w:rPr>
        <w:t xml:space="preserve"> </w:t>
      </w:r>
      <w:r w:rsidRPr="008801DC">
        <w:rPr>
          <w:sz w:val="24"/>
          <w:szCs w:val="24"/>
        </w:rPr>
        <w:t>Нито една от страните няма право да прехвърля правата и зад</w:t>
      </w:r>
      <w:r w:rsidR="00332CF9" w:rsidRPr="008801DC">
        <w:rPr>
          <w:sz w:val="24"/>
          <w:szCs w:val="24"/>
        </w:rPr>
        <w:t>ълженията, п</w:t>
      </w:r>
      <w:r w:rsidRPr="008801DC">
        <w:rPr>
          <w:sz w:val="24"/>
          <w:szCs w:val="24"/>
        </w:rPr>
        <w:t>р</w:t>
      </w:r>
      <w:r w:rsidR="00332CF9" w:rsidRPr="008801DC">
        <w:rPr>
          <w:sz w:val="24"/>
          <w:szCs w:val="24"/>
        </w:rPr>
        <w:t>о</w:t>
      </w:r>
      <w:r w:rsidRPr="008801DC">
        <w:rPr>
          <w:sz w:val="24"/>
          <w:szCs w:val="24"/>
        </w:rPr>
        <w:t>изтичащи от</w:t>
      </w:r>
      <w:r w:rsidR="008801DC" w:rsidRPr="008801DC">
        <w:rPr>
          <w:sz w:val="24"/>
          <w:szCs w:val="24"/>
        </w:rPr>
        <w:t xml:space="preserve"> този договор, на трета страна.</w:t>
      </w:r>
    </w:p>
    <w:p w:rsidR="00332CF9" w:rsidRPr="008801DC" w:rsidRDefault="00332CF9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A67EA3" w:rsidRDefault="00A67EA3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Неразделна част от настоящия договор са:</w:t>
      </w:r>
    </w:p>
    <w:p w:rsidR="00A67EA3" w:rsidRDefault="00A67EA3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="00332CF9">
        <w:rPr>
          <w:sz w:val="24"/>
          <w:szCs w:val="24"/>
        </w:rPr>
        <w:t xml:space="preserve"> </w:t>
      </w:r>
      <w:r>
        <w:rPr>
          <w:sz w:val="24"/>
          <w:szCs w:val="24"/>
        </w:rPr>
        <w:t>Техническ</w:t>
      </w:r>
      <w:r w:rsidR="006D4F7C">
        <w:rPr>
          <w:sz w:val="24"/>
          <w:szCs w:val="24"/>
        </w:rPr>
        <w:t>а</w:t>
      </w:r>
      <w:r>
        <w:rPr>
          <w:sz w:val="24"/>
          <w:szCs w:val="24"/>
        </w:rPr>
        <w:t xml:space="preserve"> спецификаци</w:t>
      </w:r>
      <w:r w:rsidR="006D4F7C">
        <w:rPr>
          <w:sz w:val="24"/>
          <w:szCs w:val="24"/>
        </w:rPr>
        <w:t xml:space="preserve">я </w:t>
      </w:r>
      <w:r>
        <w:rPr>
          <w:sz w:val="24"/>
          <w:szCs w:val="24"/>
        </w:rPr>
        <w:t xml:space="preserve"> – приложение №1 към настоящия договор.</w:t>
      </w:r>
    </w:p>
    <w:p w:rsidR="00A67EA3" w:rsidRDefault="00A67EA3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="00332CF9">
        <w:rPr>
          <w:sz w:val="24"/>
          <w:szCs w:val="24"/>
        </w:rPr>
        <w:t xml:space="preserve"> </w:t>
      </w:r>
      <w:r w:rsidR="006D4F7C">
        <w:rPr>
          <w:sz w:val="24"/>
          <w:szCs w:val="24"/>
        </w:rPr>
        <w:t xml:space="preserve">Оферта </w:t>
      </w:r>
      <w:r>
        <w:rPr>
          <w:sz w:val="24"/>
          <w:szCs w:val="24"/>
        </w:rPr>
        <w:t>- приложение №2 към настоящия договор.</w:t>
      </w:r>
    </w:p>
    <w:p w:rsidR="00911784" w:rsidRDefault="00911784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A67EA3" w:rsidRPr="0073485D" w:rsidRDefault="00C77246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Настоящият договор се сключи в два еднообразни екземпляра – по един за всяка от страните.</w:t>
      </w:r>
    </w:p>
    <w:p w:rsidR="006B42E8" w:rsidRPr="006B42E8" w:rsidRDefault="006B42E8" w:rsidP="00DA1C25">
      <w:pPr>
        <w:tabs>
          <w:tab w:val="left" w:pos="1560"/>
        </w:tabs>
        <w:autoSpaceDE w:val="0"/>
        <w:autoSpaceDN w:val="0"/>
        <w:adjustRightInd w:val="0"/>
        <w:jc w:val="both"/>
        <w:rPr>
          <w:sz w:val="24"/>
          <w:szCs w:val="24"/>
        </w:rPr>
      </w:pPr>
    </w:p>
    <w:p w:rsidR="005E012C" w:rsidRPr="0073485D" w:rsidRDefault="005E012C" w:rsidP="00220D0B">
      <w:pPr>
        <w:spacing w:line="360" w:lineRule="auto"/>
        <w:jc w:val="both"/>
        <w:rPr>
          <w:b/>
          <w:i/>
          <w:sz w:val="24"/>
          <w:szCs w:val="24"/>
          <w:u w:val="single"/>
          <w:lang/>
        </w:rPr>
      </w:pPr>
      <w:r w:rsidRPr="0073485D">
        <w:rPr>
          <w:b/>
          <w:i/>
          <w:sz w:val="24"/>
          <w:szCs w:val="24"/>
          <w:u w:val="single"/>
          <w:lang/>
        </w:rPr>
        <w:t>ВЪЗЛОЖИТЕЛ</w:t>
      </w:r>
      <w:r w:rsidRPr="0073485D">
        <w:rPr>
          <w:b/>
          <w:sz w:val="24"/>
          <w:szCs w:val="24"/>
          <w:u w:val="single"/>
          <w:lang/>
        </w:rPr>
        <w:t>:</w:t>
      </w:r>
      <w:r w:rsidRPr="0073485D">
        <w:rPr>
          <w:b/>
          <w:i/>
          <w:sz w:val="24"/>
          <w:szCs w:val="24"/>
          <w:lang/>
        </w:rPr>
        <w:tab/>
      </w:r>
      <w:r w:rsidRPr="0073485D">
        <w:rPr>
          <w:b/>
          <w:i/>
          <w:sz w:val="24"/>
          <w:szCs w:val="24"/>
          <w:lang/>
        </w:rPr>
        <w:tab/>
      </w:r>
      <w:r w:rsidRPr="0073485D">
        <w:rPr>
          <w:b/>
          <w:i/>
          <w:sz w:val="24"/>
          <w:szCs w:val="24"/>
          <w:lang/>
        </w:rPr>
        <w:tab/>
      </w:r>
      <w:r w:rsidRPr="0073485D">
        <w:rPr>
          <w:b/>
          <w:i/>
          <w:sz w:val="24"/>
          <w:szCs w:val="24"/>
          <w:lang/>
        </w:rPr>
        <w:tab/>
      </w:r>
      <w:r w:rsidRPr="0073485D">
        <w:rPr>
          <w:b/>
          <w:i/>
          <w:sz w:val="24"/>
          <w:szCs w:val="24"/>
          <w:lang/>
        </w:rPr>
        <w:tab/>
      </w:r>
      <w:r w:rsidRPr="0073485D">
        <w:rPr>
          <w:b/>
          <w:i/>
          <w:sz w:val="24"/>
          <w:szCs w:val="24"/>
          <w:u w:val="single"/>
          <w:lang/>
        </w:rPr>
        <w:t>ИЗПЪЛНИТЕЛ:</w:t>
      </w:r>
    </w:p>
    <w:p w:rsidR="005E012C" w:rsidRPr="0073485D" w:rsidRDefault="005E012C" w:rsidP="003B195C">
      <w:pPr>
        <w:spacing w:line="480" w:lineRule="auto"/>
        <w:jc w:val="both"/>
        <w:rPr>
          <w:sz w:val="24"/>
          <w:szCs w:val="24"/>
          <w:lang/>
        </w:rPr>
      </w:pPr>
      <w:r w:rsidRPr="0073485D">
        <w:rPr>
          <w:b/>
          <w:sz w:val="24"/>
          <w:szCs w:val="24"/>
          <w:lang/>
        </w:rPr>
        <w:t>„В и К</w:t>
      </w:r>
      <w:r>
        <w:rPr>
          <w:b/>
          <w:sz w:val="24"/>
          <w:szCs w:val="24"/>
          <w:lang/>
        </w:rPr>
        <w:t xml:space="preserve"> Стенето</w:t>
      </w:r>
      <w:r w:rsidRPr="0073485D">
        <w:rPr>
          <w:b/>
          <w:sz w:val="24"/>
          <w:szCs w:val="24"/>
          <w:lang/>
        </w:rPr>
        <w:t xml:space="preserve">” </w:t>
      </w:r>
      <w:r>
        <w:rPr>
          <w:b/>
          <w:sz w:val="24"/>
          <w:szCs w:val="24"/>
          <w:lang/>
        </w:rPr>
        <w:t>ЕООД</w:t>
      </w:r>
      <w:r w:rsidR="00ED432B">
        <w:rPr>
          <w:b/>
          <w:sz w:val="24"/>
          <w:szCs w:val="24"/>
          <w:lang/>
        </w:rPr>
        <w:t xml:space="preserve"> </w:t>
      </w:r>
      <w:r w:rsidRPr="0073485D">
        <w:rPr>
          <w:b/>
          <w:sz w:val="24"/>
          <w:szCs w:val="24"/>
          <w:lang/>
        </w:rPr>
        <w:t xml:space="preserve"> гр. </w:t>
      </w:r>
      <w:r>
        <w:rPr>
          <w:b/>
          <w:sz w:val="24"/>
          <w:szCs w:val="24"/>
          <w:lang/>
        </w:rPr>
        <w:t>Троян</w:t>
      </w:r>
      <w:r w:rsidR="006D4F7C">
        <w:rPr>
          <w:b/>
          <w:sz w:val="24"/>
          <w:szCs w:val="24"/>
          <w:lang/>
        </w:rPr>
        <w:t xml:space="preserve">            </w:t>
      </w:r>
      <w:r w:rsidRPr="0073485D">
        <w:rPr>
          <w:sz w:val="24"/>
          <w:szCs w:val="24"/>
          <w:lang/>
        </w:rPr>
        <w:tab/>
        <w:t>..........................................................</w:t>
      </w:r>
    </w:p>
    <w:p w:rsidR="005E012C" w:rsidRPr="0073485D" w:rsidRDefault="005E012C" w:rsidP="00220D0B">
      <w:pPr>
        <w:jc w:val="both"/>
        <w:rPr>
          <w:sz w:val="24"/>
          <w:szCs w:val="24"/>
          <w:lang/>
        </w:rPr>
      </w:pPr>
    </w:p>
    <w:p w:rsidR="0097546F" w:rsidRDefault="005E012C" w:rsidP="0097546F">
      <w:pPr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>Управител</w:t>
      </w:r>
      <w:r w:rsidRPr="0073485D">
        <w:rPr>
          <w:sz w:val="24"/>
          <w:szCs w:val="24"/>
          <w:lang/>
        </w:rPr>
        <w:t>: .............................</w:t>
      </w:r>
      <w:r w:rsidRPr="0073485D">
        <w:rPr>
          <w:sz w:val="24"/>
          <w:szCs w:val="24"/>
          <w:lang/>
        </w:rPr>
        <w:tab/>
      </w:r>
      <w:r>
        <w:rPr>
          <w:sz w:val="24"/>
          <w:szCs w:val="24"/>
          <w:lang/>
        </w:rPr>
        <w:tab/>
      </w:r>
      <w:r>
        <w:rPr>
          <w:sz w:val="24"/>
          <w:szCs w:val="24"/>
          <w:lang/>
        </w:rPr>
        <w:tab/>
      </w:r>
      <w:r w:rsidRPr="0073485D">
        <w:rPr>
          <w:sz w:val="24"/>
          <w:szCs w:val="24"/>
          <w:lang/>
        </w:rPr>
        <w:t>......................................……………</w:t>
      </w:r>
    </w:p>
    <w:p w:rsidR="005E012C" w:rsidRPr="0097546F" w:rsidRDefault="005E012C" w:rsidP="0097546F">
      <w:pPr>
        <w:jc w:val="both"/>
        <w:rPr>
          <w:sz w:val="24"/>
          <w:szCs w:val="24"/>
          <w:lang/>
        </w:rPr>
      </w:pPr>
      <w:r>
        <w:rPr>
          <w:sz w:val="24"/>
          <w:szCs w:val="24"/>
          <w:lang/>
        </w:rPr>
        <w:t>/инж.Тонимир Гечев/</w:t>
      </w:r>
      <w:r w:rsidRPr="0073485D">
        <w:rPr>
          <w:sz w:val="24"/>
          <w:szCs w:val="24"/>
          <w:lang/>
        </w:rPr>
        <w:tab/>
      </w:r>
      <w:r w:rsidRPr="0073485D">
        <w:rPr>
          <w:sz w:val="24"/>
          <w:szCs w:val="24"/>
          <w:lang/>
        </w:rPr>
        <w:tab/>
      </w:r>
      <w:r w:rsidRPr="0073485D">
        <w:rPr>
          <w:sz w:val="24"/>
          <w:szCs w:val="24"/>
          <w:lang/>
        </w:rPr>
        <w:tab/>
      </w:r>
      <w:r w:rsidRPr="0073485D">
        <w:rPr>
          <w:sz w:val="24"/>
          <w:szCs w:val="24"/>
          <w:lang/>
        </w:rPr>
        <w:tab/>
      </w:r>
      <w:r w:rsidRPr="0073485D">
        <w:rPr>
          <w:sz w:val="24"/>
          <w:szCs w:val="24"/>
          <w:lang/>
        </w:rPr>
        <w:tab/>
      </w:r>
      <w:r w:rsidRPr="0073485D">
        <w:rPr>
          <w:sz w:val="24"/>
          <w:szCs w:val="24"/>
          <w:lang/>
        </w:rPr>
        <w:tab/>
        <w:t>................................</w:t>
      </w:r>
    </w:p>
    <w:p w:rsidR="00C77246" w:rsidRPr="00C77246" w:rsidRDefault="00C77246" w:rsidP="00C77246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  <w:r>
        <w:rPr>
          <w:sz w:val="24"/>
          <w:szCs w:val="24"/>
        </w:rPr>
        <w:t>(</w:t>
      </w:r>
      <w:r>
        <w:rPr>
          <w:i/>
          <w:sz w:val="24"/>
          <w:szCs w:val="24"/>
        </w:rPr>
        <w:t>име, подпис, печат)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sz w:val="24"/>
          <w:szCs w:val="24"/>
        </w:rPr>
        <w:t>(</w:t>
      </w:r>
      <w:r>
        <w:rPr>
          <w:i/>
          <w:sz w:val="24"/>
          <w:szCs w:val="24"/>
        </w:rPr>
        <w:t>име, подпис, печат)</w:t>
      </w:r>
    </w:p>
    <w:p w:rsidR="005E012C" w:rsidRPr="00C77246" w:rsidRDefault="00C77246" w:rsidP="00220D0B">
      <w:pPr>
        <w:autoSpaceDE w:val="0"/>
        <w:autoSpaceDN w:val="0"/>
        <w:adjustRightInd w:val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</w:p>
    <w:p w:rsidR="00740195" w:rsidRPr="0073485D" w:rsidRDefault="00740195" w:rsidP="00220D0B">
      <w:pPr>
        <w:tabs>
          <w:tab w:val="left" w:pos="1134"/>
        </w:tabs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740195" w:rsidRPr="0073485D" w:rsidRDefault="00740195" w:rsidP="00220D0B">
      <w:pPr>
        <w:pStyle w:val="Default"/>
        <w:ind w:firstLine="720"/>
        <w:jc w:val="both"/>
      </w:pPr>
    </w:p>
    <w:p w:rsidR="00CC425D" w:rsidRDefault="00CC425D" w:rsidP="00220D0B">
      <w:pPr>
        <w:jc w:val="both"/>
      </w:pPr>
    </w:p>
    <w:sectPr w:rsidR="00CC425D" w:rsidSect="005D6ED2">
      <w:footerReference w:type="even" r:id="rId8"/>
      <w:footerReference w:type="default" r:id="rId9"/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7149" w:rsidRDefault="00BC7149">
      <w:r>
        <w:separator/>
      </w:r>
    </w:p>
  </w:endnote>
  <w:endnote w:type="continuationSeparator" w:id="0">
    <w:p w:rsidR="00BC7149" w:rsidRDefault="00BC7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6C2" w:rsidRDefault="009D46C2" w:rsidP="00EC6AD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D46C2" w:rsidRDefault="009D46C2" w:rsidP="003A0ABD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D46C2" w:rsidRDefault="009D46C2" w:rsidP="00EC6AD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30170">
      <w:rPr>
        <w:rStyle w:val="a5"/>
        <w:noProof/>
      </w:rPr>
      <w:t>1</w:t>
    </w:r>
    <w:r>
      <w:rPr>
        <w:rStyle w:val="a5"/>
      </w:rPr>
      <w:fldChar w:fldCharType="end"/>
    </w:r>
  </w:p>
  <w:p w:rsidR="009D46C2" w:rsidRDefault="009D46C2" w:rsidP="003A0ABD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7149" w:rsidRDefault="00BC7149">
      <w:r>
        <w:separator/>
      </w:r>
    </w:p>
  </w:footnote>
  <w:footnote w:type="continuationSeparator" w:id="0">
    <w:p w:rsidR="00BC7149" w:rsidRDefault="00BC71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77A05"/>
    <w:multiLevelType w:val="hybridMultilevel"/>
    <w:tmpl w:val="86B2DB72"/>
    <w:lvl w:ilvl="0" w:tplc="0192C04A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FA67F2"/>
    <w:multiLevelType w:val="hybridMultilevel"/>
    <w:tmpl w:val="C9A07AFA"/>
    <w:lvl w:ilvl="0" w:tplc="31DE7074">
      <w:start w:val="1"/>
      <w:numFmt w:val="decimal"/>
      <w:lvlText w:val="%1."/>
      <w:lvlJc w:val="left"/>
      <w:pPr>
        <w:ind w:left="1080" w:hanging="360"/>
      </w:pPr>
      <w:rPr>
        <w:rFonts w:hint="default"/>
        <w:b/>
        <w:sz w:val="24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25D"/>
    <w:rsid w:val="00003088"/>
    <w:rsid w:val="0001699E"/>
    <w:rsid w:val="00024420"/>
    <w:rsid w:val="0002503B"/>
    <w:rsid w:val="000426A6"/>
    <w:rsid w:val="00056595"/>
    <w:rsid w:val="000944EF"/>
    <w:rsid w:val="000B45F1"/>
    <w:rsid w:val="000B7642"/>
    <w:rsid w:val="000E0168"/>
    <w:rsid w:val="000E0A5C"/>
    <w:rsid w:val="000E7448"/>
    <w:rsid w:val="00105901"/>
    <w:rsid w:val="00115D4B"/>
    <w:rsid w:val="00125697"/>
    <w:rsid w:val="00131198"/>
    <w:rsid w:val="00140456"/>
    <w:rsid w:val="001404E1"/>
    <w:rsid w:val="00147DFF"/>
    <w:rsid w:val="00155CE0"/>
    <w:rsid w:val="00166CF1"/>
    <w:rsid w:val="00172F98"/>
    <w:rsid w:val="00177889"/>
    <w:rsid w:val="00185293"/>
    <w:rsid w:val="001A5323"/>
    <w:rsid w:val="001B2DDC"/>
    <w:rsid w:val="001D178A"/>
    <w:rsid w:val="001D61B0"/>
    <w:rsid w:val="001E1D24"/>
    <w:rsid w:val="001E27DE"/>
    <w:rsid w:val="0020743D"/>
    <w:rsid w:val="002141B0"/>
    <w:rsid w:val="002144E9"/>
    <w:rsid w:val="00220540"/>
    <w:rsid w:val="002208D4"/>
    <w:rsid w:val="00220B11"/>
    <w:rsid w:val="00220D0B"/>
    <w:rsid w:val="002279E5"/>
    <w:rsid w:val="00230170"/>
    <w:rsid w:val="0024469E"/>
    <w:rsid w:val="0025008A"/>
    <w:rsid w:val="00253B26"/>
    <w:rsid w:val="00264496"/>
    <w:rsid w:val="00265864"/>
    <w:rsid w:val="00265A33"/>
    <w:rsid w:val="00281796"/>
    <w:rsid w:val="00283326"/>
    <w:rsid w:val="00294A2A"/>
    <w:rsid w:val="002B1DA5"/>
    <w:rsid w:val="002B441F"/>
    <w:rsid w:val="002B4C3E"/>
    <w:rsid w:val="002D2A09"/>
    <w:rsid w:val="002E0A85"/>
    <w:rsid w:val="002E396C"/>
    <w:rsid w:val="002E74ED"/>
    <w:rsid w:val="002F789B"/>
    <w:rsid w:val="0030447B"/>
    <w:rsid w:val="003063D9"/>
    <w:rsid w:val="00332CF9"/>
    <w:rsid w:val="00377C1E"/>
    <w:rsid w:val="003A0ABD"/>
    <w:rsid w:val="003B195C"/>
    <w:rsid w:val="003C02A2"/>
    <w:rsid w:val="003C2ACF"/>
    <w:rsid w:val="003C5C00"/>
    <w:rsid w:val="003D1ED4"/>
    <w:rsid w:val="003D75BA"/>
    <w:rsid w:val="003E1F12"/>
    <w:rsid w:val="003E23CB"/>
    <w:rsid w:val="003F0A5B"/>
    <w:rsid w:val="003F46C9"/>
    <w:rsid w:val="0040371D"/>
    <w:rsid w:val="00410F0D"/>
    <w:rsid w:val="00420BE4"/>
    <w:rsid w:val="00432709"/>
    <w:rsid w:val="00433F5E"/>
    <w:rsid w:val="004426C6"/>
    <w:rsid w:val="00446162"/>
    <w:rsid w:val="00457497"/>
    <w:rsid w:val="00457942"/>
    <w:rsid w:val="00486840"/>
    <w:rsid w:val="004916DE"/>
    <w:rsid w:val="00497998"/>
    <w:rsid w:val="004A4E4E"/>
    <w:rsid w:val="004B683A"/>
    <w:rsid w:val="004B774D"/>
    <w:rsid w:val="004C2005"/>
    <w:rsid w:val="004C7FFE"/>
    <w:rsid w:val="004D0AA6"/>
    <w:rsid w:val="004E1D70"/>
    <w:rsid w:val="004E37F5"/>
    <w:rsid w:val="004E4525"/>
    <w:rsid w:val="004E7921"/>
    <w:rsid w:val="004F0D62"/>
    <w:rsid w:val="00505EDB"/>
    <w:rsid w:val="0051760F"/>
    <w:rsid w:val="00524ACE"/>
    <w:rsid w:val="00525EA5"/>
    <w:rsid w:val="00532275"/>
    <w:rsid w:val="005528E7"/>
    <w:rsid w:val="005569BB"/>
    <w:rsid w:val="0059493B"/>
    <w:rsid w:val="005959A2"/>
    <w:rsid w:val="005A40FC"/>
    <w:rsid w:val="005C5E03"/>
    <w:rsid w:val="005D0F85"/>
    <w:rsid w:val="005D6ED2"/>
    <w:rsid w:val="005E012C"/>
    <w:rsid w:val="005E4865"/>
    <w:rsid w:val="005F70DE"/>
    <w:rsid w:val="0062056B"/>
    <w:rsid w:val="006253FF"/>
    <w:rsid w:val="00625990"/>
    <w:rsid w:val="0063684E"/>
    <w:rsid w:val="00636C8F"/>
    <w:rsid w:val="0064082C"/>
    <w:rsid w:val="006469B5"/>
    <w:rsid w:val="00651E2C"/>
    <w:rsid w:val="00660966"/>
    <w:rsid w:val="00690FEF"/>
    <w:rsid w:val="006A6167"/>
    <w:rsid w:val="006A6B8B"/>
    <w:rsid w:val="006B2B17"/>
    <w:rsid w:val="006B42E8"/>
    <w:rsid w:val="006C450A"/>
    <w:rsid w:val="006C671F"/>
    <w:rsid w:val="006D4F7C"/>
    <w:rsid w:val="006E0DC0"/>
    <w:rsid w:val="006E4D94"/>
    <w:rsid w:val="006F10CD"/>
    <w:rsid w:val="006F771F"/>
    <w:rsid w:val="007043E1"/>
    <w:rsid w:val="00704912"/>
    <w:rsid w:val="0071083B"/>
    <w:rsid w:val="00712E84"/>
    <w:rsid w:val="00713CFD"/>
    <w:rsid w:val="00714109"/>
    <w:rsid w:val="00716E75"/>
    <w:rsid w:val="00721F9E"/>
    <w:rsid w:val="00722545"/>
    <w:rsid w:val="0073080D"/>
    <w:rsid w:val="007331F9"/>
    <w:rsid w:val="00737129"/>
    <w:rsid w:val="00740195"/>
    <w:rsid w:val="00745C8E"/>
    <w:rsid w:val="0074763F"/>
    <w:rsid w:val="00765A41"/>
    <w:rsid w:val="00766C4B"/>
    <w:rsid w:val="00780291"/>
    <w:rsid w:val="007837F2"/>
    <w:rsid w:val="00785A3B"/>
    <w:rsid w:val="007958B0"/>
    <w:rsid w:val="007A35D4"/>
    <w:rsid w:val="007A6468"/>
    <w:rsid w:val="007B19C6"/>
    <w:rsid w:val="007C0FF7"/>
    <w:rsid w:val="007D4648"/>
    <w:rsid w:val="007F1CF0"/>
    <w:rsid w:val="00813818"/>
    <w:rsid w:val="00840882"/>
    <w:rsid w:val="00867FAC"/>
    <w:rsid w:val="0087348A"/>
    <w:rsid w:val="008801DC"/>
    <w:rsid w:val="008913C6"/>
    <w:rsid w:val="0089265C"/>
    <w:rsid w:val="008A733A"/>
    <w:rsid w:val="008B4148"/>
    <w:rsid w:val="008B4AA9"/>
    <w:rsid w:val="008E08E0"/>
    <w:rsid w:val="008E785A"/>
    <w:rsid w:val="008F4516"/>
    <w:rsid w:val="008F65B3"/>
    <w:rsid w:val="0090129E"/>
    <w:rsid w:val="009046B0"/>
    <w:rsid w:val="00911784"/>
    <w:rsid w:val="009173E1"/>
    <w:rsid w:val="00917550"/>
    <w:rsid w:val="00930741"/>
    <w:rsid w:val="00931B84"/>
    <w:rsid w:val="00947E0E"/>
    <w:rsid w:val="00954DCA"/>
    <w:rsid w:val="00972540"/>
    <w:rsid w:val="0097546F"/>
    <w:rsid w:val="00977EE3"/>
    <w:rsid w:val="0098405C"/>
    <w:rsid w:val="00987E08"/>
    <w:rsid w:val="00995E88"/>
    <w:rsid w:val="009A2DF4"/>
    <w:rsid w:val="009A3E48"/>
    <w:rsid w:val="009D46C2"/>
    <w:rsid w:val="009D54D8"/>
    <w:rsid w:val="009D5627"/>
    <w:rsid w:val="009E41E8"/>
    <w:rsid w:val="009E4F58"/>
    <w:rsid w:val="00A111AA"/>
    <w:rsid w:val="00A2225F"/>
    <w:rsid w:val="00A230BC"/>
    <w:rsid w:val="00A23C9D"/>
    <w:rsid w:val="00A67EA3"/>
    <w:rsid w:val="00A73B61"/>
    <w:rsid w:val="00A92856"/>
    <w:rsid w:val="00A93177"/>
    <w:rsid w:val="00A9467D"/>
    <w:rsid w:val="00A95026"/>
    <w:rsid w:val="00A976FB"/>
    <w:rsid w:val="00AA612F"/>
    <w:rsid w:val="00AB5CF6"/>
    <w:rsid w:val="00AB6217"/>
    <w:rsid w:val="00AC4846"/>
    <w:rsid w:val="00AE08DF"/>
    <w:rsid w:val="00AF14DF"/>
    <w:rsid w:val="00B04504"/>
    <w:rsid w:val="00B11D51"/>
    <w:rsid w:val="00B47BE7"/>
    <w:rsid w:val="00B868D5"/>
    <w:rsid w:val="00B91138"/>
    <w:rsid w:val="00B91E1E"/>
    <w:rsid w:val="00BB4046"/>
    <w:rsid w:val="00BC19EB"/>
    <w:rsid w:val="00BC7149"/>
    <w:rsid w:val="00BE6E57"/>
    <w:rsid w:val="00BF0813"/>
    <w:rsid w:val="00C2636C"/>
    <w:rsid w:val="00C27D8E"/>
    <w:rsid w:val="00C35651"/>
    <w:rsid w:val="00C3590A"/>
    <w:rsid w:val="00C413BA"/>
    <w:rsid w:val="00C4396B"/>
    <w:rsid w:val="00C44773"/>
    <w:rsid w:val="00C45CA5"/>
    <w:rsid w:val="00C51479"/>
    <w:rsid w:val="00C555AC"/>
    <w:rsid w:val="00C643D0"/>
    <w:rsid w:val="00C745EF"/>
    <w:rsid w:val="00C77246"/>
    <w:rsid w:val="00C80D17"/>
    <w:rsid w:val="00C81353"/>
    <w:rsid w:val="00C90B41"/>
    <w:rsid w:val="00C93EED"/>
    <w:rsid w:val="00CA3119"/>
    <w:rsid w:val="00CB3EAF"/>
    <w:rsid w:val="00CC425D"/>
    <w:rsid w:val="00CC67E9"/>
    <w:rsid w:val="00CE6700"/>
    <w:rsid w:val="00D72D0A"/>
    <w:rsid w:val="00D7311D"/>
    <w:rsid w:val="00D80A44"/>
    <w:rsid w:val="00D8191D"/>
    <w:rsid w:val="00D90C15"/>
    <w:rsid w:val="00DA1805"/>
    <w:rsid w:val="00DA1C25"/>
    <w:rsid w:val="00DC4D1E"/>
    <w:rsid w:val="00DC624F"/>
    <w:rsid w:val="00DD06B9"/>
    <w:rsid w:val="00DD3E22"/>
    <w:rsid w:val="00DF1589"/>
    <w:rsid w:val="00DF1A79"/>
    <w:rsid w:val="00E23ACB"/>
    <w:rsid w:val="00E34F08"/>
    <w:rsid w:val="00E357A9"/>
    <w:rsid w:val="00E64887"/>
    <w:rsid w:val="00E70636"/>
    <w:rsid w:val="00E73B94"/>
    <w:rsid w:val="00E920A9"/>
    <w:rsid w:val="00E925F6"/>
    <w:rsid w:val="00E93A47"/>
    <w:rsid w:val="00EA4C12"/>
    <w:rsid w:val="00EB2985"/>
    <w:rsid w:val="00EC1B24"/>
    <w:rsid w:val="00EC5FBF"/>
    <w:rsid w:val="00EC6AD2"/>
    <w:rsid w:val="00ED432B"/>
    <w:rsid w:val="00EE4C9C"/>
    <w:rsid w:val="00EE73B9"/>
    <w:rsid w:val="00F03925"/>
    <w:rsid w:val="00F04F8C"/>
    <w:rsid w:val="00F21691"/>
    <w:rsid w:val="00F319A4"/>
    <w:rsid w:val="00F459E4"/>
    <w:rsid w:val="00F541EB"/>
    <w:rsid w:val="00F56BBD"/>
    <w:rsid w:val="00F94FC3"/>
    <w:rsid w:val="00FC14BE"/>
    <w:rsid w:val="00FC2342"/>
    <w:rsid w:val="00FD4A5E"/>
    <w:rsid w:val="00FD6E17"/>
    <w:rsid w:val="00FF319E"/>
    <w:rsid w:val="00FF4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  <w15:chartTrackingRefBased/>
  <w15:docId w15:val="{65D41547-91C5-471C-A273-2F0F23C88F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CC425D"/>
    <w:rPr>
      <w:sz w:val="28"/>
      <w:szCs w:val="28"/>
    </w:rPr>
  </w:style>
  <w:style w:type="paragraph" w:styleId="1">
    <w:name w:val="heading 1"/>
    <w:basedOn w:val="a"/>
    <w:next w:val="a"/>
    <w:qFormat/>
    <w:rsid w:val="00CC42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CC425D"/>
    <w:pPr>
      <w:spacing w:after="120"/>
    </w:pPr>
  </w:style>
  <w:style w:type="paragraph" w:customStyle="1" w:styleId="Default">
    <w:name w:val="Default"/>
    <w:rsid w:val="00B9113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4">
    <w:name w:val="footer"/>
    <w:basedOn w:val="a"/>
    <w:rsid w:val="003A0ABD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3A0ABD"/>
  </w:style>
  <w:style w:type="paragraph" w:styleId="a6">
    <w:name w:val="Balloon Text"/>
    <w:basedOn w:val="a"/>
    <w:link w:val="a7"/>
    <w:rsid w:val="00C3590A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link w:val="a6"/>
    <w:rsid w:val="00C359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608384-9B32-45C9-B7B7-2994903CE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2158</Words>
  <Characters>12301</Characters>
  <Application>Microsoft Office Word</Application>
  <DocSecurity>0</DocSecurity>
  <Lines>102</Lines>
  <Paragraphs>28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Приложение №13</vt:lpstr>
      <vt:lpstr>Приложение №13</vt:lpstr>
    </vt:vector>
  </TitlesOfParts>
  <Company>&lt;arabianhorse&gt;</Company>
  <LinksUpToDate>false</LinksUpToDate>
  <CharactersWithSpaces>14431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№13</dc:title>
  <dc:subject/>
  <dc:creator>Kremy</dc:creator>
  <cp:keywords/>
  <cp:lastModifiedBy>Emilia</cp:lastModifiedBy>
  <cp:revision>2</cp:revision>
  <cp:lastPrinted>2017-02-22T09:04:00Z</cp:lastPrinted>
  <dcterms:created xsi:type="dcterms:W3CDTF">2018-02-16T10:58:00Z</dcterms:created>
  <dcterms:modified xsi:type="dcterms:W3CDTF">2018-02-16T10:58:00Z</dcterms:modified>
</cp:coreProperties>
</file>